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8C2" w:rsidRPr="00F4497C" w:rsidRDefault="00B318C2" w:rsidP="00F4497C">
      <w:pPr>
        <w:spacing w:after="0"/>
        <w:jc w:val="center"/>
        <w:rPr>
          <w:rFonts w:ascii="Times New Roman" w:eastAsia="Calibri" w:hAnsi="Times New Roman" w:cs="Times New Roman"/>
          <w:b/>
          <w:sz w:val="28"/>
          <w:szCs w:val="28"/>
        </w:rPr>
      </w:pPr>
      <w:r w:rsidRPr="00F4497C">
        <w:rPr>
          <w:rFonts w:ascii="Times New Roman" w:eastAsia="Calibri" w:hAnsi="Times New Roman" w:cs="Times New Roman"/>
          <w:b/>
          <w:sz w:val="28"/>
          <w:szCs w:val="28"/>
        </w:rPr>
        <w:t xml:space="preserve">Отдел образования Исполнительного комитета </w:t>
      </w:r>
    </w:p>
    <w:p w:rsidR="00B318C2" w:rsidRPr="00F4497C" w:rsidRDefault="00B318C2" w:rsidP="00F4497C">
      <w:pPr>
        <w:spacing w:after="0"/>
        <w:jc w:val="center"/>
        <w:rPr>
          <w:rFonts w:ascii="Times New Roman" w:eastAsia="Calibri" w:hAnsi="Times New Roman" w:cs="Times New Roman"/>
          <w:b/>
          <w:sz w:val="28"/>
          <w:szCs w:val="28"/>
        </w:rPr>
      </w:pPr>
      <w:r w:rsidRPr="00F4497C">
        <w:rPr>
          <w:rFonts w:ascii="Times New Roman" w:eastAsia="Calibri" w:hAnsi="Times New Roman" w:cs="Times New Roman"/>
          <w:b/>
          <w:sz w:val="28"/>
          <w:szCs w:val="28"/>
        </w:rPr>
        <w:t>Сармановского муниципального района</w:t>
      </w:r>
    </w:p>
    <w:p w:rsidR="00B318C2" w:rsidRPr="00F4497C" w:rsidRDefault="00B318C2" w:rsidP="00F4497C">
      <w:pPr>
        <w:spacing w:after="0"/>
        <w:jc w:val="center"/>
        <w:rPr>
          <w:rFonts w:ascii="Times New Roman" w:eastAsia="Calibri" w:hAnsi="Times New Roman" w:cs="Times New Roman"/>
          <w:b/>
          <w:sz w:val="28"/>
          <w:szCs w:val="28"/>
        </w:rPr>
      </w:pPr>
      <w:r w:rsidRPr="00F4497C">
        <w:rPr>
          <w:rFonts w:ascii="Times New Roman" w:eastAsia="Calibri" w:hAnsi="Times New Roman" w:cs="Times New Roman"/>
          <w:b/>
          <w:sz w:val="28"/>
          <w:szCs w:val="28"/>
        </w:rPr>
        <w:t>Муниципальное бюджетное</w:t>
      </w:r>
      <w:r w:rsidRPr="00F4497C">
        <w:rPr>
          <w:rFonts w:ascii="Times New Roman" w:hAnsi="Times New Roman" w:cs="Times New Roman"/>
          <w:b/>
          <w:sz w:val="28"/>
          <w:szCs w:val="28"/>
        </w:rPr>
        <w:t xml:space="preserve"> образовательное </w:t>
      </w:r>
      <w:r w:rsidRPr="00F4497C">
        <w:rPr>
          <w:rFonts w:ascii="Times New Roman" w:eastAsia="Calibri" w:hAnsi="Times New Roman" w:cs="Times New Roman"/>
          <w:b/>
          <w:sz w:val="28"/>
          <w:szCs w:val="28"/>
        </w:rPr>
        <w:t xml:space="preserve"> учреждение дополнительного образования</w:t>
      </w:r>
    </w:p>
    <w:p w:rsidR="00B318C2" w:rsidRPr="00F4497C" w:rsidRDefault="00B318C2" w:rsidP="00F4497C">
      <w:pPr>
        <w:spacing w:after="0"/>
        <w:jc w:val="center"/>
        <w:rPr>
          <w:rFonts w:ascii="Times New Roman" w:eastAsia="Calibri" w:hAnsi="Times New Roman" w:cs="Times New Roman"/>
          <w:b/>
          <w:sz w:val="28"/>
          <w:szCs w:val="28"/>
        </w:rPr>
      </w:pPr>
      <w:r w:rsidRPr="00F4497C">
        <w:rPr>
          <w:rFonts w:ascii="Times New Roman" w:hAnsi="Times New Roman" w:cs="Times New Roman"/>
          <w:b/>
          <w:sz w:val="28"/>
          <w:szCs w:val="28"/>
        </w:rPr>
        <w:t xml:space="preserve"> «Станция юных техников»  </w:t>
      </w:r>
    </w:p>
    <w:p w:rsidR="00B318C2" w:rsidRPr="00F4497C" w:rsidRDefault="00B318C2" w:rsidP="00B318C2">
      <w:pPr>
        <w:jc w:val="both"/>
        <w:rPr>
          <w:rFonts w:ascii="Times New Roman" w:hAnsi="Times New Roman" w:cs="Times New Roman"/>
          <w:b/>
          <w:sz w:val="24"/>
          <w:szCs w:val="24"/>
        </w:rPr>
      </w:pPr>
    </w:p>
    <w:p w:rsidR="00B318C2" w:rsidRPr="00B01F9D" w:rsidRDefault="00B318C2" w:rsidP="00B318C2">
      <w:pPr>
        <w:jc w:val="both"/>
        <w:rPr>
          <w:rFonts w:ascii="Times New Roman" w:eastAsia="Calibri" w:hAnsi="Times New Roman" w:cs="Times New Roman"/>
          <w:sz w:val="24"/>
          <w:szCs w:val="24"/>
        </w:rPr>
      </w:pPr>
      <w:r w:rsidRPr="00B01F9D">
        <w:rPr>
          <w:rFonts w:ascii="Times New Roman" w:eastAsia="Calibri" w:hAnsi="Times New Roman" w:cs="Times New Roman"/>
          <w:sz w:val="24"/>
          <w:szCs w:val="24"/>
        </w:rPr>
        <w:t xml:space="preserve">«ПРИНЯТО»                                                               </w:t>
      </w:r>
      <w:r w:rsidRPr="00B01F9D">
        <w:rPr>
          <w:rFonts w:ascii="Times New Roman" w:hAnsi="Times New Roman" w:cs="Times New Roman"/>
          <w:sz w:val="24"/>
          <w:szCs w:val="24"/>
        </w:rPr>
        <w:t xml:space="preserve">       </w:t>
      </w:r>
      <w:r w:rsidRPr="00B01F9D">
        <w:rPr>
          <w:rFonts w:ascii="Times New Roman" w:eastAsia="Calibri" w:hAnsi="Times New Roman" w:cs="Times New Roman"/>
          <w:sz w:val="24"/>
          <w:szCs w:val="24"/>
        </w:rPr>
        <w:t xml:space="preserve"> «УТВЕРЖДАЮ»</w:t>
      </w:r>
    </w:p>
    <w:p w:rsidR="00B318C2" w:rsidRPr="00B01F9D" w:rsidRDefault="00B318C2" w:rsidP="00B318C2">
      <w:pPr>
        <w:rPr>
          <w:rFonts w:ascii="Times New Roman" w:eastAsia="Calibri" w:hAnsi="Times New Roman" w:cs="Times New Roman"/>
          <w:sz w:val="24"/>
          <w:szCs w:val="24"/>
        </w:rPr>
      </w:pPr>
      <w:r w:rsidRPr="00B01F9D">
        <w:rPr>
          <w:rFonts w:ascii="Times New Roman" w:eastAsia="Calibri" w:hAnsi="Times New Roman" w:cs="Times New Roman"/>
          <w:sz w:val="24"/>
          <w:szCs w:val="24"/>
        </w:rPr>
        <w:t xml:space="preserve">Педагогическим  советом            </w:t>
      </w:r>
      <w:r w:rsidRPr="00B01F9D">
        <w:rPr>
          <w:rFonts w:ascii="Times New Roman" w:hAnsi="Times New Roman" w:cs="Times New Roman"/>
          <w:sz w:val="24"/>
          <w:szCs w:val="24"/>
        </w:rPr>
        <w:t xml:space="preserve">                       </w:t>
      </w:r>
      <w:r w:rsidRPr="00B01F9D">
        <w:rPr>
          <w:rFonts w:ascii="Times New Roman" w:eastAsia="Calibri" w:hAnsi="Times New Roman" w:cs="Times New Roman"/>
          <w:sz w:val="24"/>
          <w:szCs w:val="24"/>
        </w:rPr>
        <w:t>Директор МБ</w:t>
      </w:r>
      <w:r w:rsidRPr="00B01F9D">
        <w:rPr>
          <w:rFonts w:ascii="Times New Roman" w:hAnsi="Times New Roman" w:cs="Times New Roman"/>
          <w:sz w:val="24"/>
          <w:szCs w:val="24"/>
        </w:rPr>
        <w:t>О</w:t>
      </w:r>
      <w:r w:rsidRPr="00B01F9D">
        <w:rPr>
          <w:rFonts w:ascii="Times New Roman" w:eastAsia="Calibri" w:hAnsi="Times New Roman" w:cs="Times New Roman"/>
          <w:sz w:val="24"/>
          <w:szCs w:val="24"/>
        </w:rPr>
        <w:t>У</w:t>
      </w:r>
      <w:r w:rsidRPr="00B01F9D">
        <w:rPr>
          <w:rFonts w:ascii="Times New Roman" w:hAnsi="Times New Roman" w:cs="Times New Roman"/>
          <w:sz w:val="24"/>
          <w:szCs w:val="24"/>
        </w:rPr>
        <w:t xml:space="preserve"> ДО «Станция юных техников»</w:t>
      </w:r>
    </w:p>
    <w:p w:rsidR="00B318C2" w:rsidRPr="00B01F9D" w:rsidRDefault="00B318C2" w:rsidP="00B318C2">
      <w:pPr>
        <w:rPr>
          <w:rFonts w:ascii="Times New Roman" w:eastAsia="Calibri" w:hAnsi="Times New Roman" w:cs="Times New Roman"/>
          <w:sz w:val="24"/>
          <w:szCs w:val="24"/>
        </w:rPr>
      </w:pPr>
      <w:r w:rsidRPr="00B01F9D">
        <w:rPr>
          <w:rFonts w:ascii="Times New Roman" w:eastAsia="Calibri" w:hAnsi="Times New Roman" w:cs="Times New Roman"/>
          <w:sz w:val="24"/>
          <w:szCs w:val="24"/>
        </w:rPr>
        <w:t xml:space="preserve">от </w:t>
      </w:r>
      <w:r w:rsidRPr="00B01F9D">
        <w:rPr>
          <w:rFonts w:ascii="Times New Roman" w:eastAsia="Calibri" w:hAnsi="Times New Roman" w:cs="Times New Roman"/>
          <w:sz w:val="24"/>
          <w:szCs w:val="24"/>
          <w:u w:val="single"/>
        </w:rPr>
        <w:t xml:space="preserve">« </w:t>
      </w:r>
      <w:r w:rsidR="00B01F9D" w:rsidRPr="00B01F9D">
        <w:rPr>
          <w:rFonts w:ascii="Times New Roman" w:eastAsia="Calibri" w:hAnsi="Times New Roman" w:cs="Times New Roman"/>
          <w:sz w:val="24"/>
          <w:szCs w:val="24"/>
          <w:u w:val="single"/>
        </w:rPr>
        <w:t>29</w:t>
      </w:r>
      <w:r w:rsidRPr="00B01F9D">
        <w:rPr>
          <w:rFonts w:ascii="Times New Roman" w:eastAsia="Calibri" w:hAnsi="Times New Roman" w:cs="Times New Roman"/>
          <w:sz w:val="24"/>
          <w:szCs w:val="24"/>
          <w:u w:val="single"/>
        </w:rPr>
        <w:t xml:space="preserve">        </w:t>
      </w:r>
      <w:r w:rsidRPr="00B01F9D">
        <w:rPr>
          <w:rFonts w:ascii="Times New Roman" w:eastAsia="Calibri" w:hAnsi="Times New Roman" w:cs="Times New Roman"/>
          <w:sz w:val="24"/>
          <w:szCs w:val="24"/>
        </w:rPr>
        <w:t>»</w:t>
      </w:r>
      <w:r w:rsidRPr="00B01F9D">
        <w:rPr>
          <w:rFonts w:ascii="Times New Roman" w:eastAsia="Calibri" w:hAnsi="Times New Roman" w:cs="Times New Roman"/>
          <w:sz w:val="24"/>
          <w:szCs w:val="24"/>
          <w:u w:val="single"/>
        </w:rPr>
        <w:t xml:space="preserve">   </w:t>
      </w:r>
      <w:r w:rsidR="00B01F9D" w:rsidRPr="00B01F9D">
        <w:rPr>
          <w:rFonts w:ascii="Times New Roman" w:eastAsia="Calibri" w:hAnsi="Times New Roman" w:cs="Times New Roman"/>
          <w:sz w:val="24"/>
          <w:szCs w:val="24"/>
          <w:u w:val="single"/>
        </w:rPr>
        <w:t xml:space="preserve">августа </w:t>
      </w:r>
      <w:r w:rsidRPr="00B01F9D">
        <w:rPr>
          <w:rFonts w:ascii="Times New Roman" w:eastAsia="Calibri" w:hAnsi="Times New Roman" w:cs="Times New Roman"/>
          <w:sz w:val="24"/>
          <w:szCs w:val="24"/>
        </w:rPr>
        <w:t xml:space="preserve"> 20</w:t>
      </w:r>
      <w:r w:rsidRPr="00B01F9D">
        <w:rPr>
          <w:rFonts w:ascii="Times New Roman" w:eastAsia="Calibri" w:hAnsi="Times New Roman" w:cs="Times New Roman"/>
          <w:sz w:val="24"/>
          <w:szCs w:val="24"/>
          <w:u w:val="single"/>
        </w:rPr>
        <w:t xml:space="preserve"> </w:t>
      </w:r>
      <w:r w:rsidR="00B01F9D" w:rsidRPr="00B01F9D">
        <w:rPr>
          <w:rFonts w:ascii="Times New Roman" w:eastAsia="Calibri" w:hAnsi="Times New Roman" w:cs="Times New Roman"/>
          <w:sz w:val="24"/>
          <w:szCs w:val="24"/>
          <w:u w:val="single"/>
        </w:rPr>
        <w:t>25</w:t>
      </w:r>
      <w:r w:rsidRPr="00B01F9D">
        <w:rPr>
          <w:rFonts w:ascii="Times New Roman" w:eastAsia="Calibri" w:hAnsi="Times New Roman" w:cs="Times New Roman"/>
          <w:sz w:val="24"/>
          <w:szCs w:val="24"/>
          <w:u w:val="single"/>
        </w:rPr>
        <w:t xml:space="preserve">    </w:t>
      </w:r>
      <w:r w:rsidRPr="00B01F9D">
        <w:rPr>
          <w:rFonts w:ascii="Times New Roman" w:eastAsia="Calibri" w:hAnsi="Times New Roman" w:cs="Times New Roman"/>
          <w:sz w:val="24"/>
          <w:szCs w:val="24"/>
        </w:rPr>
        <w:t xml:space="preserve"> г.                     </w:t>
      </w:r>
      <w:r w:rsidRPr="00B01F9D">
        <w:rPr>
          <w:rFonts w:ascii="Times New Roman" w:hAnsi="Times New Roman" w:cs="Times New Roman"/>
          <w:sz w:val="24"/>
          <w:szCs w:val="24"/>
        </w:rPr>
        <w:t xml:space="preserve">Саетшин Р.Р.______________ </w:t>
      </w:r>
    </w:p>
    <w:p w:rsidR="00B318C2" w:rsidRPr="00B01F9D" w:rsidRDefault="00B01F9D" w:rsidP="00B318C2">
      <w:pPr>
        <w:rPr>
          <w:rFonts w:ascii="Times New Roman" w:hAnsi="Times New Roman" w:cs="Times New Roman"/>
          <w:sz w:val="24"/>
          <w:szCs w:val="24"/>
        </w:rPr>
      </w:pPr>
      <w:r w:rsidRPr="00B01F9D">
        <w:rPr>
          <w:rFonts w:ascii="Times New Roman" w:eastAsia="Calibri" w:hAnsi="Times New Roman" w:cs="Times New Roman"/>
          <w:sz w:val="24"/>
          <w:szCs w:val="24"/>
        </w:rPr>
        <w:t xml:space="preserve">Протокол № </w:t>
      </w:r>
      <w:r w:rsidRPr="00B01F9D">
        <w:rPr>
          <w:rFonts w:ascii="Times New Roman" w:eastAsia="Calibri" w:hAnsi="Times New Roman" w:cs="Times New Roman"/>
          <w:sz w:val="24"/>
          <w:szCs w:val="24"/>
          <w:u w:val="single"/>
        </w:rPr>
        <w:t>2</w:t>
      </w:r>
      <w:r w:rsidR="00B318C2" w:rsidRPr="00B01F9D">
        <w:rPr>
          <w:rFonts w:ascii="Times New Roman" w:eastAsia="Calibri" w:hAnsi="Times New Roman" w:cs="Times New Roman"/>
          <w:sz w:val="24"/>
          <w:szCs w:val="24"/>
        </w:rPr>
        <w:t xml:space="preserve">                        </w:t>
      </w:r>
      <w:r w:rsidRPr="00B01F9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bookmarkStart w:id="0" w:name="_GoBack"/>
      <w:bookmarkEnd w:id="0"/>
      <w:r w:rsidR="00B318C2" w:rsidRPr="00B01F9D">
        <w:rPr>
          <w:rFonts w:ascii="Times New Roman" w:eastAsia="Calibri" w:hAnsi="Times New Roman" w:cs="Times New Roman"/>
          <w:sz w:val="24"/>
          <w:szCs w:val="24"/>
        </w:rPr>
        <w:t>Приказ №</w:t>
      </w:r>
      <w:r w:rsidRPr="00B01F9D">
        <w:rPr>
          <w:rFonts w:ascii="Times New Roman" w:eastAsia="Calibri" w:hAnsi="Times New Roman" w:cs="Times New Roman"/>
          <w:sz w:val="24"/>
          <w:szCs w:val="24"/>
        </w:rPr>
        <w:t xml:space="preserve">7 </w:t>
      </w:r>
      <w:r w:rsidR="00B318C2" w:rsidRPr="00B01F9D">
        <w:rPr>
          <w:rFonts w:ascii="Times New Roman" w:eastAsia="Calibri" w:hAnsi="Times New Roman" w:cs="Times New Roman"/>
          <w:sz w:val="24"/>
          <w:szCs w:val="24"/>
        </w:rPr>
        <w:t xml:space="preserve"> от «_</w:t>
      </w:r>
      <w:r w:rsidRPr="00B01F9D">
        <w:rPr>
          <w:rFonts w:ascii="Times New Roman" w:eastAsia="Calibri" w:hAnsi="Times New Roman" w:cs="Times New Roman"/>
          <w:sz w:val="24"/>
          <w:szCs w:val="24"/>
          <w:u w:val="single"/>
        </w:rPr>
        <w:t>29</w:t>
      </w:r>
      <w:r w:rsidRPr="00B01F9D">
        <w:rPr>
          <w:rFonts w:ascii="Times New Roman" w:eastAsia="Calibri" w:hAnsi="Times New Roman" w:cs="Times New Roman"/>
          <w:sz w:val="24"/>
          <w:szCs w:val="24"/>
        </w:rPr>
        <w:t>__» августа</w:t>
      </w:r>
      <w:r w:rsidR="00B318C2" w:rsidRPr="00B01F9D">
        <w:rPr>
          <w:rFonts w:ascii="Times New Roman" w:eastAsia="Calibri" w:hAnsi="Times New Roman" w:cs="Times New Roman"/>
          <w:sz w:val="24"/>
          <w:szCs w:val="24"/>
        </w:rPr>
        <w:t>20</w:t>
      </w:r>
      <w:r w:rsidRPr="00B01F9D">
        <w:rPr>
          <w:rFonts w:ascii="Times New Roman" w:eastAsia="Calibri" w:hAnsi="Times New Roman" w:cs="Times New Roman"/>
          <w:sz w:val="24"/>
          <w:szCs w:val="24"/>
          <w:u w:val="single"/>
        </w:rPr>
        <w:t>25</w:t>
      </w:r>
      <w:r w:rsidR="00B318C2" w:rsidRPr="00B01F9D">
        <w:rPr>
          <w:rFonts w:ascii="Times New Roman" w:eastAsia="Calibri" w:hAnsi="Times New Roman" w:cs="Times New Roman"/>
          <w:sz w:val="24"/>
          <w:szCs w:val="24"/>
        </w:rPr>
        <w:t xml:space="preserve">г                    </w:t>
      </w:r>
      <w:r w:rsidR="00B318C2" w:rsidRPr="00B01F9D">
        <w:rPr>
          <w:rFonts w:ascii="Times New Roman" w:eastAsia="Times New Roman" w:hAnsi="Times New Roman" w:cs="Times New Roman"/>
          <w:bCs/>
          <w:sz w:val="24"/>
          <w:szCs w:val="24"/>
          <w:lang w:eastAsia="ru-RU"/>
        </w:rPr>
        <w:t xml:space="preserve">    </w:t>
      </w:r>
      <w:r w:rsidR="00B318C2" w:rsidRPr="00B01F9D">
        <w:rPr>
          <w:rFonts w:ascii="Times New Roman" w:hAnsi="Times New Roman" w:cs="Times New Roman"/>
          <w:sz w:val="24"/>
          <w:szCs w:val="24"/>
        </w:rPr>
        <w:t xml:space="preserve"> </w:t>
      </w:r>
    </w:p>
    <w:p w:rsidR="00B318C2" w:rsidRPr="00F4497C" w:rsidRDefault="00B318C2" w:rsidP="00B318C2">
      <w:pPr>
        <w:jc w:val="center"/>
        <w:rPr>
          <w:rFonts w:ascii="Times New Roman" w:hAnsi="Times New Roman" w:cs="Times New Roman"/>
          <w:b/>
          <w:sz w:val="24"/>
          <w:szCs w:val="24"/>
        </w:rPr>
      </w:pPr>
    </w:p>
    <w:p w:rsidR="00B318C2" w:rsidRPr="00F4497C" w:rsidRDefault="00B318C2" w:rsidP="00B318C2">
      <w:pPr>
        <w:tabs>
          <w:tab w:val="left" w:pos="5400"/>
        </w:tabs>
        <w:rPr>
          <w:rFonts w:ascii="Times New Roman" w:hAnsi="Times New Roman" w:cs="Times New Roman"/>
          <w:b/>
          <w:sz w:val="24"/>
          <w:szCs w:val="24"/>
        </w:rPr>
      </w:pPr>
      <w:r w:rsidRPr="00F4497C">
        <w:rPr>
          <w:rFonts w:ascii="Times New Roman" w:hAnsi="Times New Roman" w:cs="Times New Roman"/>
          <w:b/>
          <w:sz w:val="24"/>
          <w:szCs w:val="24"/>
        </w:rPr>
        <w:t xml:space="preserve">                                                </w:t>
      </w:r>
    </w:p>
    <w:p w:rsidR="00B318C2" w:rsidRPr="00F4497C" w:rsidRDefault="00B318C2" w:rsidP="00B318C2">
      <w:pPr>
        <w:tabs>
          <w:tab w:val="left" w:pos="5400"/>
        </w:tabs>
        <w:jc w:val="center"/>
        <w:rPr>
          <w:rFonts w:ascii="Times New Roman" w:hAnsi="Times New Roman" w:cs="Times New Roman"/>
          <w:b/>
          <w:color w:val="000000"/>
          <w:sz w:val="24"/>
          <w:szCs w:val="24"/>
          <w:lang w:eastAsia="ru-RU" w:bidi="ru-RU"/>
        </w:rPr>
      </w:pPr>
      <w:r w:rsidRPr="00F4497C">
        <w:rPr>
          <w:rFonts w:ascii="Times New Roman" w:hAnsi="Times New Roman" w:cs="Times New Roman"/>
          <w:b/>
          <w:color w:val="000000"/>
          <w:sz w:val="24"/>
          <w:szCs w:val="24"/>
          <w:lang w:eastAsia="ru-RU" w:bidi="ru-RU"/>
        </w:rPr>
        <w:t xml:space="preserve">ДОПОЛНИТЕЛЬНАЯ ОБЩЕОБРАЗОВАТЕЛЬНАЯ </w:t>
      </w:r>
    </w:p>
    <w:p w:rsidR="00B318C2" w:rsidRPr="00F4497C" w:rsidRDefault="00B318C2" w:rsidP="00B318C2">
      <w:pPr>
        <w:tabs>
          <w:tab w:val="left" w:pos="5400"/>
        </w:tabs>
        <w:jc w:val="center"/>
        <w:rPr>
          <w:rFonts w:ascii="Times New Roman" w:hAnsi="Times New Roman" w:cs="Times New Roman"/>
          <w:b/>
          <w:sz w:val="24"/>
          <w:szCs w:val="24"/>
        </w:rPr>
      </w:pPr>
      <w:r w:rsidRPr="00F4497C">
        <w:rPr>
          <w:rFonts w:ascii="Times New Roman" w:hAnsi="Times New Roman" w:cs="Times New Roman"/>
          <w:b/>
          <w:color w:val="000000"/>
          <w:sz w:val="24"/>
          <w:szCs w:val="24"/>
          <w:lang w:eastAsia="ru-RU" w:bidi="ru-RU"/>
        </w:rPr>
        <w:t>ОБЩЕРАЗВИВАЮЩАЯ ПРОГРАММА</w:t>
      </w:r>
    </w:p>
    <w:p w:rsidR="00B318C2" w:rsidRPr="00F4497C" w:rsidRDefault="00B025F7" w:rsidP="00B318C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F4497C">
        <w:rPr>
          <w:rFonts w:ascii="Times New Roman" w:eastAsia="Times New Roman" w:hAnsi="Times New Roman" w:cs="Times New Roman"/>
          <w:b/>
          <w:bCs/>
          <w:kern w:val="36"/>
          <w:sz w:val="24"/>
          <w:szCs w:val="24"/>
          <w:lang w:eastAsia="ru-RU"/>
        </w:rPr>
        <w:t xml:space="preserve">«Фокус </w:t>
      </w:r>
      <w:r w:rsidRPr="00F4497C">
        <w:rPr>
          <w:rFonts w:ascii="Times New Roman" w:eastAsia="Times New Roman" w:hAnsi="Times New Roman" w:cs="Times New Roman"/>
          <w:b/>
          <w:bCs/>
          <w:kern w:val="36"/>
          <w:sz w:val="24"/>
          <w:szCs w:val="24"/>
          <w:lang w:val="en-US" w:eastAsia="ru-RU"/>
        </w:rPr>
        <w:t>TV</w:t>
      </w:r>
      <w:r w:rsidR="00B318C2" w:rsidRPr="00F4497C">
        <w:rPr>
          <w:rFonts w:ascii="Times New Roman" w:eastAsia="Times New Roman" w:hAnsi="Times New Roman" w:cs="Times New Roman"/>
          <w:b/>
          <w:bCs/>
          <w:kern w:val="36"/>
          <w:sz w:val="24"/>
          <w:szCs w:val="24"/>
          <w:lang w:eastAsia="ru-RU"/>
        </w:rPr>
        <w:t>»</w:t>
      </w:r>
    </w:p>
    <w:p w:rsidR="00B318C2" w:rsidRPr="00F4497C" w:rsidRDefault="00B318C2" w:rsidP="00F4497C">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B318C2" w:rsidRPr="00F4497C" w:rsidRDefault="00B318C2" w:rsidP="00B318C2">
      <w:pPr>
        <w:jc w:val="both"/>
        <w:rPr>
          <w:rFonts w:ascii="Times New Roman" w:hAnsi="Times New Roman" w:cs="Times New Roman"/>
          <w:b/>
          <w:sz w:val="24"/>
          <w:szCs w:val="24"/>
        </w:rPr>
      </w:pPr>
      <w:r w:rsidRPr="00F4497C">
        <w:rPr>
          <w:rFonts w:ascii="Times New Roman" w:hAnsi="Times New Roman" w:cs="Times New Roman"/>
          <w:b/>
          <w:sz w:val="24"/>
          <w:szCs w:val="24"/>
        </w:rPr>
        <w:t>Возрастная категория: 8-17 лет</w:t>
      </w:r>
    </w:p>
    <w:p w:rsidR="00B318C2" w:rsidRPr="00F4497C" w:rsidRDefault="00B318C2" w:rsidP="00B318C2">
      <w:pPr>
        <w:jc w:val="both"/>
        <w:rPr>
          <w:rFonts w:ascii="Times New Roman" w:hAnsi="Times New Roman" w:cs="Times New Roman"/>
          <w:b/>
          <w:color w:val="000000"/>
          <w:sz w:val="24"/>
          <w:szCs w:val="24"/>
          <w:lang w:eastAsia="ru-RU" w:bidi="ru-RU"/>
        </w:rPr>
      </w:pPr>
      <w:r w:rsidRPr="00F4497C">
        <w:rPr>
          <w:rFonts w:ascii="Times New Roman" w:hAnsi="Times New Roman" w:cs="Times New Roman"/>
          <w:b/>
          <w:color w:val="000000"/>
          <w:sz w:val="24"/>
          <w:szCs w:val="24"/>
          <w:lang w:eastAsia="ru-RU" w:bidi="ru-RU"/>
        </w:rPr>
        <w:t>Направленность</w:t>
      </w:r>
      <w:r w:rsidRPr="00F4497C">
        <w:rPr>
          <w:rFonts w:ascii="Times New Roman" w:hAnsi="Times New Roman" w:cs="Times New Roman"/>
          <w:color w:val="000000"/>
          <w:sz w:val="24"/>
          <w:szCs w:val="24"/>
          <w:lang w:eastAsia="ru-RU" w:bidi="ru-RU"/>
        </w:rPr>
        <w:t xml:space="preserve">: </w:t>
      </w:r>
      <w:r w:rsidRPr="00F4497C">
        <w:rPr>
          <w:rFonts w:ascii="Times New Roman" w:hAnsi="Times New Roman" w:cs="Times New Roman"/>
          <w:b/>
          <w:color w:val="000000"/>
          <w:sz w:val="24"/>
          <w:szCs w:val="24"/>
          <w:lang w:eastAsia="ru-RU" w:bidi="ru-RU"/>
        </w:rPr>
        <w:t>техническая</w:t>
      </w:r>
    </w:p>
    <w:p w:rsidR="00B318C2" w:rsidRPr="00F4497C" w:rsidRDefault="00B318C2" w:rsidP="00B318C2">
      <w:pPr>
        <w:jc w:val="both"/>
        <w:rPr>
          <w:rFonts w:ascii="Times New Roman" w:hAnsi="Times New Roman" w:cs="Times New Roman"/>
          <w:b/>
          <w:color w:val="000000"/>
          <w:sz w:val="24"/>
          <w:szCs w:val="24"/>
          <w:lang w:eastAsia="ru-RU" w:bidi="ru-RU"/>
        </w:rPr>
      </w:pPr>
      <w:r w:rsidRPr="00F4497C">
        <w:rPr>
          <w:rFonts w:ascii="Times New Roman" w:hAnsi="Times New Roman" w:cs="Times New Roman"/>
          <w:b/>
          <w:color w:val="000000"/>
          <w:sz w:val="24"/>
          <w:szCs w:val="24"/>
          <w:lang w:eastAsia="ru-RU" w:bidi="ru-RU"/>
        </w:rPr>
        <w:t>Уровень программы :базовый</w:t>
      </w:r>
    </w:p>
    <w:p w:rsidR="00B318C2" w:rsidRPr="00F4497C" w:rsidRDefault="00B318C2" w:rsidP="00B318C2">
      <w:pPr>
        <w:jc w:val="both"/>
        <w:rPr>
          <w:rStyle w:val="10"/>
          <w:rFonts w:eastAsiaTheme="minorHAnsi"/>
          <w:sz w:val="24"/>
          <w:szCs w:val="24"/>
        </w:rPr>
      </w:pPr>
      <w:r w:rsidRPr="00F4497C">
        <w:rPr>
          <w:rFonts w:ascii="Times New Roman" w:hAnsi="Times New Roman" w:cs="Times New Roman"/>
          <w:b/>
          <w:color w:val="000000"/>
          <w:sz w:val="24"/>
          <w:szCs w:val="24"/>
          <w:lang w:eastAsia="ru-RU" w:bidi="ru-RU"/>
        </w:rPr>
        <w:t>Вид программы : типовая</w:t>
      </w:r>
    </w:p>
    <w:p w:rsidR="00B318C2" w:rsidRPr="00F4497C" w:rsidRDefault="00B318C2" w:rsidP="00B318C2">
      <w:pPr>
        <w:jc w:val="both"/>
        <w:rPr>
          <w:rFonts w:ascii="Times New Roman" w:eastAsia="Calibri" w:hAnsi="Times New Roman" w:cs="Times New Roman"/>
          <w:sz w:val="24"/>
          <w:szCs w:val="24"/>
        </w:rPr>
      </w:pPr>
      <w:r w:rsidRPr="00F4497C">
        <w:rPr>
          <w:rStyle w:val="10"/>
          <w:rFonts w:eastAsiaTheme="minorHAnsi"/>
          <w:sz w:val="24"/>
          <w:szCs w:val="24"/>
        </w:rPr>
        <w:t xml:space="preserve"> </w:t>
      </w:r>
      <w:r w:rsidRPr="00F4497C">
        <w:rPr>
          <w:rFonts w:ascii="Times New Roman" w:hAnsi="Times New Roman" w:cs="Times New Roman"/>
          <w:b/>
          <w:color w:val="000000"/>
          <w:sz w:val="24"/>
          <w:szCs w:val="24"/>
          <w:lang w:eastAsia="ru-RU" w:bidi="ru-RU"/>
        </w:rPr>
        <w:t>Срок реализации:</w:t>
      </w:r>
      <w:r w:rsidRPr="00F4497C">
        <w:rPr>
          <w:rStyle w:val="10"/>
          <w:rFonts w:eastAsiaTheme="minorHAnsi"/>
          <w:sz w:val="24"/>
          <w:szCs w:val="24"/>
        </w:rPr>
        <w:t xml:space="preserve"> 2 года (по 144 часа)</w:t>
      </w:r>
    </w:p>
    <w:p w:rsidR="00B318C2" w:rsidRPr="00F4497C" w:rsidRDefault="00B318C2" w:rsidP="00B318C2">
      <w:pPr>
        <w:rPr>
          <w:rFonts w:ascii="Times New Roman" w:eastAsia="Calibri" w:hAnsi="Times New Roman" w:cs="Times New Roman"/>
          <w:b/>
          <w:sz w:val="24"/>
          <w:szCs w:val="24"/>
        </w:rPr>
      </w:pPr>
    </w:p>
    <w:p w:rsidR="00F4497C" w:rsidRPr="00F4497C" w:rsidRDefault="00B318C2" w:rsidP="00B025F7">
      <w:pPr>
        <w:ind w:left="3540"/>
        <w:jc w:val="right"/>
        <w:rPr>
          <w:rFonts w:ascii="Times New Roman" w:eastAsia="Calibri" w:hAnsi="Times New Roman" w:cs="Times New Roman"/>
          <w:b/>
          <w:sz w:val="24"/>
          <w:szCs w:val="24"/>
        </w:rPr>
      </w:pPr>
      <w:r w:rsidRPr="00F4497C">
        <w:rPr>
          <w:rFonts w:ascii="Times New Roman" w:hAnsi="Times New Roman" w:cs="Times New Roman"/>
          <w:b/>
          <w:sz w:val="24"/>
          <w:szCs w:val="24"/>
        </w:rPr>
        <w:t xml:space="preserve">                                                   </w:t>
      </w:r>
      <w:r w:rsidRPr="00F4497C">
        <w:rPr>
          <w:rFonts w:ascii="Times New Roman" w:eastAsia="Calibri" w:hAnsi="Times New Roman" w:cs="Times New Roman"/>
          <w:b/>
          <w:sz w:val="24"/>
          <w:szCs w:val="24"/>
        </w:rPr>
        <w:t>Составитель:</w:t>
      </w:r>
    </w:p>
    <w:p w:rsidR="00B318C2" w:rsidRPr="00F4497C" w:rsidRDefault="00B025F7" w:rsidP="00B025F7">
      <w:pPr>
        <w:ind w:left="3540"/>
        <w:jc w:val="right"/>
        <w:rPr>
          <w:rFonts w:ascii="Times New Roman" w:eastAsia="Calibri" w:hAnsi="Times New Roman" w:cs="Times New Roman"/>
          <w:b/>
          <w:sz w:val="24"/>
          <w:szCs w:val="24"/>
        </w:rPr>
      </w:pPr>
      <w:r w:rsidRPr="00F4497C">
        <w:rPr>
          <w:rFonts w:ascii="Times New Roman" w:eastAsia="Calibri" w:hAnsi="Times New Roman" w:cs="Times New Roman"/>
          <w:b/>
          <w:sz w:val="24"/>
          <w:szCs w:val="24"/>
        </w:rPr>
        <w:t>Нагимуллина Лилия Фаритовна</w:t>
      </w:r>
    </w:p>
    <w:p w:rsidR="00B025F7" w:rsidRPr="00F4497C" w:rsidRDefault="00F4497C" w:rsidP="00B025F7">
      <w:pPr>
        <w:ind w:left="3540"/>
        <w:jc w:val="right"/>
        <w:rPr>
          <w:rFonts w:ascii="Times New Roman" w:eastAsia="Calibri" w:hAnsi="Times New Roman" w:cs="Times New Roman"/>
          <w:b/>
          <w:sz w:val="24"/>
          <w:szCs w:val="24"/>
        </w:rPr>
      </w:pPr>
      <w:r>
        <w:rPr>
          <w:rFonts w:ascii="Times New Roman" w:eastAsia="Calibri" w:hAnsi="Times New Roman" w:cs="Times New Roman"/>
          <w:b/>
          <w:sz w:val="24"/>
          <w:szCs w:val="24"/>
        </w:rPr>
        <w:t>Педагог дополнительного образования</w:t>
      </w:r>
    </w:p>
    <w:p w:rsidR="00AF114C" w:rsidRDefault="00F4497C" w:rsidP="00F4497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Сарманово, 2025</w:t>
      </w:r>
      <w:r w:rsidR="00B318C2">
        <w:rPr>
          <w:rFonts w:ascii="Times New Roman" w:eastAsia="Times New Roman" w:hAnsi="Times New Roman" w:cs="Times New Roman"/>
          <w:b/>
          <w:bCs/>
          <w:sz w:val="24"/>
          <w:szCs w:val="24"/>
          <w:lang w:eastAsia="ru-RU"/>
        </w:rPr>
        <w:t xml:space="preserve"> год</w:t>
      </w:r>
    </w:p>
    <w:p w:rsidR="00F4497C" w:rsidRDefault="00F4497C" w:rsidP="00F4497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D6D97" w:rsidRDefault="008D6D97" w:rsidP="00F4497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318C2" w:rsidRPr="00AF114C" w:rsidRDefault="00B318C2" w:rsidP="00AF114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318C2">
        <w:rPr>
          <w:rFonts w:ascii="Times New Roman" w:hAnsi="Times New Roman" w:cs="Times New Roman"/>
          <w:b/>
          <w:color w:val="000000"/>
          <w:sz w:val="24"/>
          <w:szCs w:val="24"/>
          <w:lang w:eastAsia="ru-RU" w:bidi="ru-RU"/>
        </w:rPr>
        <w:lastRenderedPageBreak/>
        <w:t>Информационная карта образовательной программы</w:t>
      </w:r>
    </w:p>
    <w:tbl>
      <w:tblPr>
        <w:tblOverlap w:val="never"/>
        <w:tblW w:w="10627" w:type="dxa"/>
        <w:jc w:val="center"/>
        <w:tblLayout w:type="fixed"/>
        <w:tblCellMar>
          <w:left w:w="10" w:type="dxa"/>
          <w:right w:w="10" w:type="dxa"/>
        </w:tblCellMar>
        <w:tblLook w:val="04A0" w:firstRow="1" w:lastRow="0" w:firstColumn="1" w:lastColumn="0" w:noHBand="0" w:noVBand="1"/>
      </w:tblPr>
      <w:tblGrid>
        <w:gridCol w:w="682"/>
        <w:gridCol w:w="3566"/>
        <w:gridCol w:w="6379"/>
      </w:tblGrid>
      <w:tr w:rsidR="00B318C2" w:rsidTr="002539B9">
        <w:trPr>
          <w:trHeight w:hRule="exact" w:val="432"/>
          <w:jc w:val="center"/>
        </w:trPr>
        <w:tc>
          <w:tcPr>
            <w:tcW w:w="682"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260" w:lineRule="exact"/>
              <w:ind w:left="260" w:firstLine="0"/>
              <w:jc w:val="left"/>
            </w:pPr>
            <w:r>
              <w:rPr>
                <w:rStyle w:val="5"/>
              </w:rPr>
              <w:t>1.</w:t>
            </w:r>
          </w:p>
        </w:tc>
        <w:tc>
          <w:tcPr>
            <w:tcW w:w="3566" w:type="dxa"/>
            <w:tcBorders>
              <w:top w:val="single" w:sz="4" w:space="0" w:color="auto"/>
              <w:left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Образовательная организация</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rFonts w:ascii="Times New Roman" w:hAnsi="Times New Roman" w:cs="Times New Roman"/>
                <w:sz w:val="24"/>
                <w:szCs w:val="24"/>
              </w:rPr>
            </w:pPr>
            <w:r w:rsidRPr="00B318C2">
              <w:rPr>
                <w:rFonts w:ascii="Times New Roman" w:hAnsi="Times New Roman" w:cs="Times New Roman"/>
                <w:sz w:val="24"/>
                <w:szCs w:val="24"/>
              </w:rPr>
              <w:t>МБОУ ДО «СЮТ»</w:t>
            </w:r>
          </w:p>
        </w:tc>
      </w:tr>
      <w:tr w:rsidR="00B318C2" w:rsidTr="002539B9">
        <w:trPr>
          <w:trHeight w:hRule="exact" w:val="422"/>
          <w:jc w:val="center"/>
        </w:trPr>
        <w:tc>
          <w:tcPr>
            <w:tcW w:w="682"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260" w:lineRule="exact"/>
              <w:ind w:left="260" w:firstLine="0"/>
              <w:jc w:val="left"/>
            </w:pPr>
            <w:r>
              <w:rPr>
                <w:rStyle w:val="a6"/>
              </w:rPr>
              <w:t>2.</w:t>
            </w:r>
          </w:p>
        </w:tc>
        <w:tc>
          <w:tcPr>
            <w:tcW w:w="3566" w:type="dxa"/>
            <w:tcBorders>
              <w:top w:val="single" w:sz="4" w:space="0" w:color="auto"/>
              <w:left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Полное название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ind w:right="-366"/>
              <w:rPr>
                <w:rFonts w:ascii="Times New Roman" w:hAnsi="Times New Roman" w:cs="Times New Roman"/>
                <w:b/>
                <w:sz w:val="24"/>
                <w:szCs w:val="24"/>
              </w:rPr>
            </w:pPr>
            <w:r>
              <w:rPr>
                <w:rFonts w:ascii="Times New Roman" w:hAnsi="Times New Roman" w:cs="Times New Roman"/>
                <w:b/>
                <w:sz w:val="24"/>
                <w:szCs w:val="24"/>
              </w:rPr>
              <w:t xml:space="preserve"> «</w:t>
            </w:r>
            <w:r w:rsidR="00B025F7">
              <w:rPr>
                <w:rFonts w:ascii="Times New Roman" w:hAnsi="Times New Roman" w:cs="Times New Roman"/>
                <w:sz w:val="24"/>
                <w:szCs w:val="24"/>
              </w:rPr>
              <w:t xml:space="preserve">Фокус </w:t>
            </w:r>
            <w:r w:rsidR="00B025F7">
              <w:rPr>
                <w:rFonts w:ascii="Times New Roman" w:hAnsi="Times New Roman" w:cs="Times New Roman"/>
                <w:sz w:val="24"/>
                <w:szCs w:val="24"/>
                <w:lang w:val="en-US"/>
              </w:rPr>
              <w:t>TV</w:t>
            </w:r>
            <w:r w:rsidRPr="00B318C2">
              <w:rPr>
                <w:rFonts w:ascii="Times New Roman" w:hAnsi="Times New Roman" w:cs="Times New Roman"/>
                <w:sz w:val="24"/>
                <w:szCs w:val="24"/>
              </w:rPr>
              <w:t>»</w:t>
            </w:r>
          </w:p>
          <w:p w:rsidR="00B318C2" w:rsidRPr="00B318C2" w:rsidRDefault="00B318C2" w:rsidP="000E41B5">
            <w:pPr>
              <w:ind w:right="-366"/>
              <w:rPr>
                <w:rFonts w:ascii="Times New Roman" w:hAnsi="Times New Roman" w:cs="Times New Roman"/>
                <w:b/>
                <w:sz w:val="24"/>
                <w:szCs w:val="24"/>
              </w:rPr>
            </w:pPr>
            <w:r w:rsidRPr="00B318C2">
              <w:rPr>
                <w:rFonts w:ascii="Times New Roman" w:hAnsi="Times New Roman" w:cs="Times New Roman"/>
                <w:b/>
                <w:sz w:val="24"/>
                <w:szCs w:val="24"/>
              </w:rPr>
              <w:t>движения»</w:t>
            </w:r>
          </w:p>
          <w:p w:rsidR="00B318C2" w:rsidRPr="00B318C2" w:rsidRDefault="00B318C2" w:rsidP="000E41B5">
            <w:pPr>
              <w:ind w:right="-366"/>
              <w:rPr>
                <w:rFonts w:ascii="Times New Roman" w:hAnsi="Times New Roman" w:cs="Times New Roman"/>
                <w:b/>
                <w:sz w:val="24"/>
                <w:szCs w:val="24"/>
              </w:rPr>
            </w:pPr>
          </w:p>
          <w:p w:rsidR="00B318C2" w:rsidRPr="00B318C2" w:rsidRDefault="00B318C2" w:rsidP="000E41B5">
            <w:pPr>
              <w:ind w:right="-366"/>
              <w:rPr>
                <w:rFonts w:ascii="Times New Roman" w:hAnsi="Times New Roman" w:cs="Times New Roman"/>
                <w:b/>
                <w:sz w:val="24"/>
                <w:szCs w:val="24"/>
              </w:rPr>
            </w:pPr>
          </w:p>
          <w:p w:rsidR="00B318C2" w:rsidRPr="00B318C2" w:rsidRDefault="00B318C2" w:rsidP="000E41B5">
            <w:pPr>
              <w:rPr>
                <w:rFonts w:ascii="Times New Roman" w:hAnsi="Times New Roman" w:cs="Times New Roman"/>
                <w:sz w:val="24"/>
                <w:szCs w:val="24"/>
              </w:rPr>
            </w:pPr>
          </w:p>
        </w:tc>
      </w:tr>
      <w:tr w:rsidR="00B318C2" w:rsidTr="002539B9">
        <w:trPr>
          <w:trHeight w:hRule="exact" w:val="43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3.</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Направленность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rFonts w:ascii="Times New Roman" w:hAnsi="Times New Roman" w:cs="Times New Roman"/>
                <w:sz w:val="24"/>
                <w:szCs w:val="24"/>
              </w:rPr>
            </w:pPr>
            <w:r w:rsidRPr="00B318C2">
              <w:rPr>
                <w:rFonts w:ascii="Times New Roman" w:hAnsi="Times New Roman" w:cs="Times New Roman"/>
                <w:sz w:val="24"/>
                <w:szCs w:val="24"/>
              </w:rPr>
              <w:t>Техническая</w:t>
            </w:r>
          </w:p>
        </w:tc>
      </w:tr>
      <w:tr w:rsidR="00B318C2" w:rsidTr="002539B9">
        <w:trPr>
          <w:trHeight w:hRule="exact" w:val="857"/>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4.</w:t>
            </w:r>
          </w:p>
        </w:tc>
        <w:tc>
          <w:tcPr>
            <w:tcW w:w="3566" w:type="dxa"/>
            <w:tcBorders>
              <w:top w:val="single" w:sz="4" w:space="0" w:color="auto"/>
              <w:left w:val="single" w:sz="4" w:space="0" w:color="auto"/>
            </w:tcBorders>
            <w:shd w:val="clear" w:color="auto" w:fill="FFFFFF"/>
          </w:tcPr>
          <w:p w:rsidR="00B318C2" w:rsidRPr="00717A0C" w:rsidRDefault="002539B9" w:rsidP="000E41B5">
            <w:pPr>
              <w:pStyle w:val="7"/>
              <w:shd w:val="clear" w:color="auto" w:fill="auto"/>
              <w:tabs>
                <w:tab w:val="left" w:pos="4185"/>
              </w:tabs>
              <w:spacing w:before="0" w:line="260" w:lineRule="exact"/>
              <w:ind w:firstLine="0"/>
              <w:rPr>
                <w:sz w:val="24"/>
                <w:szCs w:val="24"/>
              </w:rPr>
            </w:pPr>
            <w:r>
              <w:rPr>
                <w:rStyle w:val="a6"/>
                <w:sz w:val="24"/>
                <w:szCs w:val="24"/>
              </w:rPr>
              <w:t>Сведения</w:t>
            </w:r>
            <w:r w:rsidR="00B318C2" w:rsidRPr="00717A0C">
              <w:rPr>
                <w:rStyle w:val="a6"/>
                <w:sz w:val="24"/>
                <w:szCs w:val="24"/>
              </w:rPr>
              <w:t xml:space="preserve"> разработчиках</w:t>
            </w:r>
            <w:r w:rsidR="00B318C2" w:rsidRPr="00717A0C">
              <w:rPr>
                <w:rStyle w:val="a6"/>
                <w:sz w:val="24"/>
                <w:szCs w:val="24"/>
              </w:rPr>
              <w:tab/>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sz w:val="24"/>
                <w:szCs w:val="24"/>
              </w:rPr>
            </w:pPr>
          </w:p>
        </w:tc>
      </w:tr>
      <w:tr w:rsidR="00B318C2" w:rsidTr="002539B9">
        <w:trPr>
          <w:trHeight w:hRule="exact" w:val="996"/>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4.1.</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6"/>
                <w:sz w:val="24"/>
                <w:szCs w:val="24"/>
              </w:rPr>
              <w:t>ФИО, должность</w:t>
            </w:r>
          </w:p>
        </w:tc>
        <w:tc>
          <w:tcPr>
            <w:tcW w:w="6379" w:type="dxa"/>
            <w:tcBorders>
              <w:top w:val="single" w:sz="4" w:space="0" w:color="auto"/>
              <w:left w:val="single" w:sz="4" w:space="0" w:color="auto"/>
              <w:right w:val="single" w:sz="4" w:space="0" w:color="auto"/>
            </w:tcBorders>
            <w:shd w:val="clear" w:color="auto" w:fill="FFFFFF"/>
          </w:tcPr>
          <w:p w:rsidR="00B318C2" w:rsidRPr="002539B9" w:rsidRDefault="00B025F7" w:rsidP="000E41B5">
            <w:pPr>
              <w:rPr>
                <w:rFonts w:ascii="Times New Roman" w:hAnsi="Times New Roman" w:cs="Times New Roman"/>
                <w:sz w:val="24"/>
                <w:szCs w:val="24"/>
              </w:rPr>
            </w:pPr>
            <w:r>
              <w:rPr>
                <w:rFonts w:ascii="Times New Roman" w:hAnsi="Times New Roman" w:cs="Times New Roman"/>
                <w:sz w:val="24"/>
                <w:szCs w:val="24"/>
              </w:rPr>
              <w:t>Нагимуллина Лилия Фаритовна, педагог-библиотекарь</w:t>
            </w:r>
          </w:p>
        </w:tc>
      </w:tr>
      <w:tr w:rsidR="00B318C2" w:rsidTr="002539B9">
        <w:trPr>
          <w:trHeight w:hRule="exact" w:val="42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5.</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Сведения о программе:</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sz w:val="24"/>
                <w:szCs w:val="24"/>
              </w:rPr>
            </w:pPr>
          </w:p>
        </w:tc>
      </w:tr>
      <w:tr w:rsidR="00B318C2" w:rsidTr="002539B9">
        <w:trPr>
          <w:trHeight w:hRule="exact" w:val="427"/>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5.1.</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5"/>
                <w:sz w:val="24"/>
                <w:szCs w:val="24"/>
              </w:rPr>
              <w:t>Срок реализации</w:t>
            </w:r>
          </w:p>
        </w:tc>
        <w:tc>
          <w:tcPr>
            <w:tcW w:w="6379" w:type="dxa"/>
            <w:tcBorders>
              <w:top w:val="single" w:sz="4" w:space="0" w:color="auto"/>
              <w:left w:val="single" w:sz="4" w:space="0" w:color="auto"/>
              <w:right w:val="single" w:sz="4" w:space="0" w:color="auto"/>
            </w:tcBorders>
            <w:shd w:val="clear" w:color="auto" w:fill="FFFFFF"/>
          </w:tcPr>
          <w:p w:rsidR="00B318C2" w:rsidRPr="00AF114C" w:rsidRDefault="00B318C2" w:rsidP="000E41B5">
            <w:pPr>
              <w:rPr>
                <w:rFonts w:ascii="Times New Roman" w:hAnsi="Times New Roman" w:cs="Times New Roman"/>
                <w:sz w:val="24"/>
                <w:szCs w:val="24"/>
              </w:rPr>
            </w:pPr>
            <w:r w:rsidRPr="00AF114C">
              <w:rPr>
                <w:rFonts w:ascii="Times New Roman" w:hAnsi="Times New Roman" w:cs="Times New Roman"/>
                <w:sz w:val="24"/>
                <w:szCs w:val="24"/>
              </w:rPr>
              <w:t xml:space="preserve"> 2 года</w:t>
            </w:r>
          </w:p>
        </w:tc>
      </w:tr>
      <w:tr w:rsidR="00B318C2" w:rsidTr="002539B9">
        <w:trPr>
          <w:trHeight w:hRule="exact" w:val="43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5.2.</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5"/>
                <w:sz w:val="24"/>
                <w:szCs w:val="24"/>
              </w:rPr>
              <w:t>Возраст обучающихся</w:t>
            </w:r>
          </w:p>
        </w:tc>
        <w:tc>
          <w:tcPr>
            <w:tcW w:w="6379" w:type="dxa"/>
            <w:tcBorders>
              <w:top w:val="single" w:sz="4" w:space="0" w:color="auto"/>
              <w:left w:val="single" w:sz="4" w:space="0" w:color="auto"/>
              <w:right w:val="single" w:sz="4" w:space="0" w:color="auto"/>
            </w:tcBorders>
            <w:shd w:val="clear" w:color="auto" w:fill="FFFFFF"/>
          </w:tcPr>
          <w:p w:rsidR="00B318C2" w:rsidRPr="00AF114C" w:rsidRDefault="00AF114C" w:rsidP="000E41B5">
            <w:pPr>
              <w:rPr>
                <w:rFonts w:ascii="Times New Roman" w:hAnsi="Times New Roman" w:cs="Times New Roman"/>
                <w:sz w:val="24"/>
                <w:szCs w:val="24"/>
              </w:rPr>
            </w:pPr>
            <w:r w:rsidRPr="00AF114C">
              <w:rPr>
                <w:rFonts w:ascii="Times New Roman" w:hAnsi="Times New Roman" w:cs="Times New Roman"/>
                <w:sz w:val="24"/>
                <w:szCs w:val="24"/>
              </w:rPr>
              <w:t xml:space="preserve"> </w:t>
            </w:r>
            <w:r w:rsidR="00B318C2" w:rsidRPr="00AF114C">
              <w:rPr>
                <w:rFonts w:ascii="Times New Roman" w:hAnsi="Times New Roman" w:cs="Times New Roman"/>
                <w:sz w:val="24"/>
                <w:szCs w:val="24"/>
              </w:rPr>
              <w:t>8-17</w:t>
            </w:r>
          </w:p>
          <w:p w:rsidR="00B318C2" w:rsidRPr="00AF114C" w:rsidRDefault="00B318C2" w:rsidP="000E41B5">
            <w:pPr>
              <w:rPr>
                <w:rFonts w:ascii="Times New Roman" w:hAnsi="Times New Roman" w:cs="Times New Roman"/>
                <w:sz w:val="24"/>
                <w:szCs w:val="24"/>
              </w:rPr>
            </w:pPr>
            <w:r w:rsidRPr="00AF114C">
              <w:rPr>
                <w:rFonts w:ascii="Times New Roman" w:hAnsi="Times New Roman" w:cs="Times New Roman"/>
                <w:sz w:val="24"/>
                <w:szCs w:val="24"/>
              </w:rPr>
              <w:t xml:space="preserve"> лет</w:t>
            </w:r>
          </w:p>
        </w:tc>
      </w:tr>
      <w:tr w:rsidR="00B318C2" w:rsidTr="002539B9">
        <w:trPr>
          <w:trHeight w:hRule="exact" w:val="5101"/>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5.3.</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after="240" w:line="260" w:lineRule="exact"/>
              <w:ind w:firstLine="0"/>
              <w:rPr>
                <w:sz w:val="24"/>
                <w:szCs w:val="24"/>
              </w:rPr>
            </w:pPr>
            <w:r w:rsidRPr="00717A0C">
              <w:rPr>
                <w:rStyle w:val="5"/>
                <w:sz w:val="24"/>
                <w:szCs w:val="24"/>
              </w:rPr>
              <w:t>Характеристика программы:</w:t>
            </w:r>
          </w:p>
          <w:p w:rsidR="000A6E06" w:rsidRDefault="00B318C2" w:rsidP="000A6E06">
            <w:pPr>
              <w:pStyle w:val="7"/>
              <w:numPr>
                <w:ilvl w:val="0"/>
                <w:numId w:val="3"/>
              </w:numPr>
              <w:shd w:val="clear" w:color="auto" w:fill="auto"/>
              <w:tabs>
                <w:tab w:val="left" w:pos="163"/>
              </w:tabs>
              <w:spacing w:before="240" w:after="1080" w:line="260" w:lineRule="exact"/>
              <w:ind w:firstLine="0"/>
              <w:rPr>
                <w:sz w:val="24"/>
                <w:szCs w:val="24"/>
              </w:rPr>
            </w:pPr>
            <w:r w:rsidRPr="00717A0C">
              <w:rPr>
                <w:rStyle w:val="5"/>
                <w:sz w:val="24"/>
                <w:szCs w:val="24"/>
              </w:rPr>
              <w:t>тип программы</w:t>
            </w:r>
          </w:p>
          <w:p w:rsidR="00B318C2" w:rsidRPr="000A6E06" w:rsidRDefault="00B318C2" w:rsidP="000A6E06">
            <w:pPr>
              <w:pStyle w:val="7"/>
              <w:numPr>
                <w:ilvl w:val="0"/>
                <w:numId w:val="3"/>
              </w:numPr>
              <w:shd w:val="clear" w:color="auto" w:fill="auto"/>
              <w:tabs>
                <w:tab w:val="left" w:pos="163"/>
              </w:tabs>
              <w:spacing w:before="240" w:after="1080" w:line="260" w:lineRule="exact"/>
              <w:ind w:firstLine="0"/>
              <w:rPr>
                <w:sz w:val="24"/>
                <w:szCs w:val="24"/>
              </w:rPr>
            </w:pPr>
            <w:r w:rsidRPr="000A6E06">
              <w:rPr>
                <w:rStyle w:val="5"/>
                <w:sz w:val="24"/>
                <w:szCs w:val="24"/>
              </w:rPr>
              <w:t>вид программы</w:t>
            </w:r>
          </w:p>
          <w:p w:rsidR="00B318C2" w:rsidRPr="00717A0C" w:rsidRDefault="00B318C2" w:rsidP="000E41B5">
            <w:pPr>
              <w:pStyle w:val="7"/>
              <w:numPr>
                <w:ilvl w:val="0"/>
                <w:numId w:val="3"/>
              </w:numPr>
              <w:shd w:val="clear" w:color="auto" w:fill="auto"/>
              <w:tabs>
                <w:tab w:val="left" w:pos="158"/>
              </w:tabs>
              <w:spacing w:before="0" w:line="422" w:lineRule="exact"/>
              <w:ind w:firstLine="0"/>
              <w:rPr>
                <w:sz w:val="24"/>
                <w:szCs w:val="24"/>
              </w:rPr>
            </w:pPr>
            <w:r w:rsidRPr="00717A0C">
              <w:rPr>
                <w:rStyle w:val="5"/>
                <w:sz w:val="24"/>
                <w:szCs w:val="24"/>
              </w:rPr>
              <w:t>принцип проектирования программы</w:t>
            </w:r>
          </w:p>
          <w:p w:rsidR="00B318C2" w:rsidRPr="00717A0C" w:rsidRDefault="00B318C2" w:rsidP="000E41B5">
            <w:pPr>
              <w:pStyle w:val="7"/>
              <w:numPr>
                <w:ilvl w:val="0"/>
                <w:numId w:val="3"/>
              </w:numPr>
              <w:shd w:val="clear" w:color="auto" w:fill="auto"/>
              <w:tabs>
                <w:tab w:val="left" w:pos="283"/>
              </w:tabs>
              <w:spacing w:before="0" w:line="422" w:lineRule="exact"/>
              <w:ind w:left="120" w:firstLine="0"/>
              <w:jc w:val="left"/>
              <w:rPr>
                <w:sz w:val="24"/>
                <w:szCs w:val="24"/>
              </w:rPr>
            </w:pPr>
            <w:r w:rsidRPr="00717A0C">
              <w:rPr>
                <w:rStyle w:val="5"/>
                <w:sz w:val="24"/>
                <w:szCs w:val="24"/>
              </w:rPr>
              <w:t>форма организации содержания и учебного процесса</w:t>
            </w:r>
          </w:p>
        </w:tc>
        <w:tc>
          <w:tcPr>
            <w:tcW w:w="6379" w:type="dxa"/>
            <w:tcBorders>
              <w:top w:val="single" w:sz="4" w:space="0" w:color="auto"/>
              <w:left w:val="single" w:sz="4" w:space="0" w:color="auto"/>
              <w:right w:val="single" w:sz="4" w:space="0" w:color="auto"/>
            </w:tcBorders>
            <w:shd w:val="clear" w:color="auto" w:fill="FFFFFF"/>
            <w:vAlign w:val="center"/>
          </w:tcPr>
          <w:p w:rsidR="00B318C2" w:rsidRDefault="00AF114C" w:rsidP="00AF114C">
            <w:pPr>
              <w:pStyle w:val="7"/>
              <w:shd w:val="clear" w:color="auto" w:fill="auto"/>
              <w:spacing w:before="0" w:line="418" w:lineRule="exact"/>
              <w:ind w:firstLine="0"/>
              <w:jc w:val="left"/>
              <w:rPr>
                <w:rStyle w:val="5"/>
                <w:sz w:val="24"/>
                <w:szCs w:val="24"/>
              </w:rPr>
            </w:pPr>
            <w:r w:rsidRPr="00B318C2">
              <w:rPr>
                <w:rStyle w:val="5"/>
                <w:sz w:val="24"/>
                <w:szCs w:val="24"/>
              </w:rPr>
              <w:t>Д</w:t>
            </w:r>
            <w:r w:rsidR="00B318C2" w:rsidRPr="00B318C2">
              <w:rPr>
                <w:rStyle w:val="5"/>
                <w:sz w:val="24"/>
                <w:szCs w:val="24"/>
              </w:rPr>
              <w:t>ополнительная</w:t>
            </w:r>
          </w:p>
          <w:p w:rsidR="00AF114C" w:rsidRDefault="00AF114C" w:rsidP="00AF114C">
            <w:pPr>
              <w:pStyle w:val="7"/>
              <w:shd w:val="clear" w:color="auto" w:fill="auto"/>
              <w:spacing w:before="0" w:line="418" w:lineRule="exact"/>
              <w:ind w:firstLine="0"/>
              <w:jc w:val="left"/>
              <w:rPr>
                <w:rStyle w:val="5"/>
                <w:sz w:val="24"/>
                <w:szCs w:val="24"/>
              </w:rPr>
            </w:pPr>
            <w:r w:rsidRPr="00B318C2">
              <w:rPr>
                <w:rStyle w:val="5"/>
                <w:sz w:val="24"/>
                <w:szCs w:val="24"/>
              </w:rPr>
              <w:t>О</w:t>
            </w:r>
            <w:r w:rsidR="00B318C2" w:rsidRPr="00B318C2">
              <w:rPr>
                <w:rStyle w:val="5"/>
                <w:sz w:val="24"/>
                <w:szCs w:val="24"/>
              </w:rPr>
              <w:t>бщеобразовательная</w:t>
            </w:r>
          </w:p>
          <w:p w:rsidR="00B318C2" w:rsidRPr="00B318C2" w:rsidRDefault="00B318C2" w:rsidP="00AF114C">
            <w:pPr>
              <w:pStyle w:val="7"/>
              <w:shd w:val="clear" w:color="auto" w:fill="auto"/>
              <w:spacing w:before="0" w:line="418" w:lineRule="exact"/>
              <w:ind w:firstLine="0"/>
              <w:jc w:val="left"/>
              <w:rPr>
                <w:sz w:val="24"/>
                <w:szCs w:val="24"/>
              </w:rPr>
            </w:pPr>
            <w:r w:rsidRPr="00B318C2">
              <w:rPr>
                <w:rStyle w:val="5"/>
                <w:sz w:val="24"/>
                <w:szCs w:val="24"/>
              </w:rPr>
              <w:t>программа</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общеразвивающая</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разноуровневая</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модульная</w:t>
            </w:r>
          </w:p>
        </w:tc>
      </w:tr>
      <w:tr w:rsidR="00B318C2" w:rsidRPr="00F258FC" w:rsidTr="002539B9">
        <w:trPr>
          <w:trHeight w:hRule="exact" w:val="2817"/>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5.4.</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rStyle w:val="5"/>
                <w:sz w:val="24"/>
                <w:szCs w:val="24"/>
              </w:rPr>
            </w:pPr>
            <w:r w:rsidRPr="00717A0C">
              <w:rPr>
                <w:rStyle w:val="5"/>
                <w:sz w:val="24"/>
                <w:szCs w:val="24"/>
              </w:rPr>
              <w:t>Цель программы</w:t>
            </w:r>
          </w:p>
          <w:p w:rsidR="00B318C2" w:rsidRPr="00717A0C" w:rsidRDefault="00B318C2" w:rsidP="000E41B5">
            <w:pPr>
              <w:pStyle w:val="7"/>
              <w:shd w:val="clear" w:color="auto" w:fill="auto"/>
              <w:spacing w:before="0" w:line="260" w:lineRule="exact"/>
              <w:ind w:firstLine="0"/>
              <w:rPr>
                <w:rStyle w:val="5"/>
                <w:sz w:val="24"/>
                <w:szCs w:val="24"/>
              </w:rPr>
            </w:pPr>
          </w:p>
          <w:p w:rsidR="00B318C2" w:rsidRPr="00717A0C" w:rsidRDefault="00B318C2" w:rsidP="000E41B5">
            <w:pPr>
              <w:pStyle w:val="7"/>
              <w:shd w:val="clear" w:color="auto" w:fill="auto"/>
              <w:spacing w:before="0" w:line="260" w:lineRule="exact"/>
              <w:ind w:firstLine="0"/>
              <w:rPr>
                <w:rStyle w:val="5"/>
                <w:sz w:val="24"/>
                <w:szCs w:val="24"/>
              </w:rPr>
            </w:pPr>
          </w:p>
          <w:p w:rsidR="00B318C2" w:rsidRPr="00717A0C" w:rsidRDefault="00B318C2" w:rsidP="000E41B5">
            <w:pPr>
              <w:pStyle w:val="7"/>
              <w:shd w:val="clear" w:color="auto" w:fill="auto"/>
              <w:spacing w:before="0" w:line="260" w:lineRule="exact"/>
              <w:ind w:firstLine="0"/>
              <w:rPr>
                <w:rStyle w:val="5"/>
                <w:sz w:val="24"/>
                <w:szCs w:val="24"/>
              </w:rPr>
            </w:pPr>
          </w:p>
          <w:p w:rsidR="00B318C2" w:rsidRPr="00717A0C" w:rsidRDefault="00B318C2" w:rsidP="000E41B5">
            <w:pPr>
              <w:pStyle w:val="7"/>
              <w:shd w:val="clear" w:color="auto" w:fill="auto"/>
              <w:spacing w:before="0" w:line="260" w:lineRule="exact"/>
              <w:ind w:firstLine="0"/>
              <w:rPr>
                <w:sz w:val="24"/>
                <w:szCs w:val="24"/>
              </w:rPr>
            </w:pPr>
          </w:p>
        </w:tc>
        <w:tc>
          <w:tcPr>
            <w:tcW w:w="6379" w:type="dxa"/>
            <w:tcBorders>
              <w:top w:val="single" w:sz="4" w:space="0" w:color="auto"/>
              <w:left w:val="single" w:sz="4" w:space="0" w:color="auto"/>
              <w:right w:val="single" w:sz="4" w:space="0" w:color="auto"/>
            </w:tcBorders>
            <w:shd w:val="clear" w:color="auto" w:fill="FFFFFF"/>
          </w:tcPr>
          <w:p w:rsidR="000A6E06" w:rsidRDefault="00AF114C" w:rsidP="000E41B5">
            <w:pPr>
              <w:ind w:right="-1050"/>
              <w:rPr>
                <w:rFonts w:ascii="Times New Roman" w:hAnsi="Times New Roman" w:cs="Times New Roman"/>
                <w:sz w:val="24"/>
                <w:szCs w:val="24"/>
                <w:lang w:eastAsia="ru-RU"/>
              </w:rPr>
            </w:pPr>
            <w:r>
              <w:rPr>
                <w:sz w:val="24"/>
                <w:szCs w:val="24"/>
              </w:rPr>
              <w:t xml:space="preserve"> </w:t>
            </w:r>
            <w:r w:rsidR="000A6E06">
              <w:rPr>
                <w:rFonts w:ascii="Times New Roman" w:hAnsi="Times New Roman" w:cs="Times New Roman"/>
                <w:sz w:val="24"/>
                <w:szCs w:val="24"/>
                <w:lang w:eastAsia="ru-RU"/>
              </w:rPr>
              <w:t>Р</w:t>
            </w:r>
            <w:r w:rsidR="000A6E06" w:rsidRPr="00F6692C">
              <w:rPr>
                <w:rFonts w:ascii="Times New Roman" w:hAnsi="Times New Roman" w:cs="Times New Roman"/>
                <w:sz w:val="24"/>
                <w:szCs w:val="24"/>
                <w:lang w:eastAsia="ru-RU"/>
              </w:rPr>
              <w:t>азвитие творческого мышления,коммуникативных</w:t>
            </w:r>
          </w:p>
          <w:p w:rsidR="002539B9" w:rsidRDefault="000A6E06" w:rsidP="000E41B5">
            <w:pPr>
              <w:ind w:right="-1050"/>
              <w:rPr>
                <w:rFonts w:ascii="Times New Roman" w:hAnsi="Times New Roman" w:cs="Times New Roman"/>
                <w:sz w:val="24"/>
                <w:szCs w:val="24"/>
                <w:lang w:eastAsia="ru-RU"/>
              </w:rPr>
            </w:pPr>
            <w:r w:rsidRPr="00F6692C">
              <w:rPr>
                <w:rFonts w:ascii="Times New Roman" w:hAnsi="Times New Roman" w:cs="Times New Roman"/>
                <w:sz w:val="24"/>
                <w:szCs w:val="24"/>
                <w:lang w:eastAsia="ru-RU"/>
              </w:rPr>
              <w:t>качеств,интеллектуальных способностей и нравственных</w:t>
            </w:r>
          </w:p>
          <w:p w:rsidR="002539B9" w:rsidRDefault="000A6E06" w:rsidP="000E41B5">
            <w:pPr>
              <w:ind w:right="-1050"/>
              <w:rPr>
                <w:rFonts w:ascii="Times New Roman" w:hAnsi="Times New Roman" w:cs="Times New Roman"/>
                <w:sz w:val="24"/>
                <w:szCs w:val="24"/>
                <w:lang w:eastAsia="ru-RU"/>
              </w:rPr>
            </w:pPr>
            <w:r w:rsidRPr="00F6692C">
              <w:rPr>
                <w:rFonts w:ascii="Times New Roman" w:hAnsi="Times New Roman" w:cs="Times New Roman"/>
                <w:sz w:val="24"/>
                <w:szCs w:val="24"/>
                <w:lang w:eastAsia="ru-RU"/>
              </w:rPr>
              <w:t xml:space="preserve"> ориентиров личности в процессе создания фотоколлажей, видеофильмов, изучения лучших образцов экранной</w:t>
            </w:r>
          </w:p>
          <w:p w:rsidR="00B318C2" w:rsidRPr="000A6E06" w:rsidRDefault="000A6E06" w:rsidP="000E41B5">
            <w:pPr>
              <w:ind w:right="-1050"/>
              <w:rPr>
                <w:rFonts w:ascii="Times New Roman" w:hAnsi="Times New Roman" w:cs="Times New Roman"/>
                <w:sz w:val="24"/>
                <w:szCs w:val="24"/>
                <w:lang w:eastAsia="ru-RU"/>
              </w:rPr>
            </w:pPr>
            <w:r w:rsidRPr="00F6692C">
              <w:rPr>
                <w:rFonts w:ascii="Times New Roman" w:hAnsi="Times New Roman" w:cs="Times New Roman"/>
                <w:sz w:val="24"/>
                <w:szCs w:val="24"/>
                <w:lang w:eastAsia="ru-RU"/>
              </w:rPr>
              <w:t xml:space="preserve"> культуры</w:t>
            </w:r>
          </w:p>
        </w:tc>
      </w:tr>
      <w:tr w:rsidR="00B318C2" w:rsidTr="002539B9">
        <w:trPr>
          <w:trHeight w:hRule="exact" w:val="126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5.5.</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418" w:lineRule="exact"/>
              <w:ind w:left="120" w:firstLine="0"/>
              <w:jc w:val="left"/>
              <w:rPr>
                <w:sz w:val="24"/>
                <w:szCs w:val="24"/>
              </w:rPr>
            </w:pPr>
            <w:r w:rsidRPr="00717A0C">
              <w:rPr>
                <w:rStyle w:val="5"/>
                <w:sz w:val="24"/>
                <w:szCs w:val="24"/>
              </w:rPr>
              <w:t>Образовательные модули (в соответствии с уровнями сложности содержания и материала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pStyle w:val="7"/>
              <w:shd w:val="clear" w:color="auto" w:fill="auto"/>
              <w:spacing w:before="0" w:line="418" w:lineRule="exact"/>
              <w:ind w:left="120" w:firstLine="0"/>
              <w:jc w:val="left"/>
              <w:rPr>
                <w:rStyle w:val="5"/>
                <w:sz w:val="24"/>
                <w:szCs w:val="24"/>
              </w:rPr>
            </w:pPr>
            <w:r w:rsidRPr="00B318C2">
              <w:rPr>
                <w:rStyle w:val="5"/>
                <w:sz w:val="24"/>
                <w:szCs w:val="24"/>
              </w:rPr>
              <w:t>Базовый уровень –</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 xml:space="preserve"> </w:t>
            </w:r>
          </w:p>
        </w:tc>
      </w:tr>
      <w:tr w:rsidR="00B318C2" w:rsidTr="002539B9">
        <w:trPr>
          <w:trHeight w:hRule="exact" w:val="1944"/>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lastRenderedPageBreak/>
              <w:t>6.</w:t>
            </w:r>
          </w:p>
        </w:tc>
        <w:tc>
          <w:tcPr>
            <w:tcW w:w="3566"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422" w:lineRule="exact"/>
              <w:ind w:firstLine="0"/>
              <w:jc w:val="left"/>
              <w:rPr>
                <w:rStyle w:val="a6"/>
                <w:sz w:val="24"/>
                <w:szCs w:val="24"/>
              </w:rPr>
            </w:pPr>
            <w:r w:rsidRPr="00717A0C">
              <w:rPr>
                <w:rStyle w:val="a6"/>
                <w:sz w:val="24"/>
                <w:szCs w:val="24"/>
              </w:rPr>
              <w:t>Формы и методы образовательной деятельности</w:t>
            </w:r>
          </w:p>
          <w:p w:rsidR="00AF114C" w:rsidRDefault="00AF114C" w:rsidP="000E41B5">
            <w:pPr>
              <w:pStyle w:val="7"/>
              <w:shd w:val="clear" w:color="auto" w:fill="auto"/>
              <w:spacing w:before="0" w:line="422" w:lineRule="exact"/>
              <w:ind w:firstLine="0"/>
              <w:jc w:val="left"/>
              <w:rPr>
                <w:rStyle w:val="a6"/>
                <w:sz w:val="24"/>
                <w:szCs w:val="24"/>
              </w:rPr>
            </w:pPr>
          </w:p>
          <w:p w:rsidR="00AF114C" w:rsidRDefault="00AF114C" w:rsidP="000E41B5">
            <w:pPr>
              <w:pStyle w:val="7"/>
              <w:shd w:val="clear" w:color="auto" w:fill="auto"/>
              <w:spacing w:before="0" w:line="422" w:lineRule="exact"/>
              <w:ind w:firstLine="0"/>
              <w:jc w:val="left"/>
              <w:rPr>
                <w:rStyle w:val="a6"/>
                <w:sz w:val="24"/>
                <w:szCs w:val="24"/>
              </w:rPr>
            </w:pPr>
          </w:p>
          <w:p w:rsidR="00AF114C" w:rsidRPr="00717A0C" w:rsidRDefault="00AF114C" w:rsidP="000E41B5">
            <w:pPr>
              <w:pStyle w:val="7"/>
              <w:shd w:val="clear" w:color="auto" w:fill="auto"/>
              <w:spacing w:before="0" w:line="422" w:lineRule="exact"/>
              <w:ind w:firstLine="0"/>
              <w:jc w:val="left"/>
              <w:rPr>
                <w:sz w:val="24"/>
                <w:szCs w:val="24"/>
              </w:rPr>
            </w:pPr>
          </w:p>
        </w:tc>
        <w:tc>
          <w:tcPr>
            <w:tcW w:w="6379" w:type="dxa"/>
            <w:tcBorders>
              <w:top w:val="single" w:sz="4" w:space="0" w:color="auto"/>
              <w:left w:val="single" w:sz="4" w:space="0" w:color="auto"/>
              <w:right w:val="single" w:sz="4" w:space="0" w:color="auto"/>
            </w:tcBorders>
            <w:shd w:val="clear" w:color="auto" w:fill="FFFFFF"/>
          </w:tcPr>
          <w:p w:rsidR="00B318C2" w:rsidRPr="00B318C2" w:rsidRDefault="00AF114C" w:rsidP="00AF114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w:t>
            </w:r>
            <w:r w:rsidR="00B318C2" w:rsidRPr="00B318C2">
              <w:rPr>
                <w:rFonts w:ascii="Times New Roman" w:eastAsia="Times New Roman" w:hAnsi="Times New Roman" w:cs="Times New Roman"/>
                <w:sz w:val="24"/>
                <w:szCs w:val="24"/>
              </w:rPr>
              <w:t>онку</w:t>
            </w:r>
            <w:r>
              <w:rPr>
                <w:rFonts w:ascii="Times New Roman" w:eastAsia="Times New Roman" w:hAnsi="Times New Roman" w:cs="Times New Roman"/>
                <w:sz w:val="24"/>
                <w:szCs w:val="24"/>
              </w:rPr>
              <w:t xml:space="preserve">рсы, экскурсии, учебные занятия </w:t>
            </w:r>
            <w:r w:rsidR="00B318C2" w:rsidRPr="00B318C2">
              <w:rPr>
                <w:rFonts w:ascii="Times New Roman" w:eastAsia="Times New Roman" w:hAnsi="Times New Roman" w:cs="Times New Roman"/>
                <w:sz w:val="24"/>
                <w:szCs w:val="24"/>
              </w:rPr>
              <w:t>:познавательная деятельность, поисковая, исследовательская работа воспитанников.</w:t>
            </w:r>
          </w:p>
          <w:p w:rsidR="00B318C2" w:rsidRPr="00B318C2" w:rsidRDefault="00B318C2" w:rsidP="000E41B5">
            <w:pPr>
              <w:rPr>
                <w:sz w:val="24"/>
                <w:szCs w:val="24"/>
              </w:rPr>
            </w:pPr>
          </w:p>
        </w:tc>
      </w:tr>
      <w:tr w:rsidR="00B318C2" w:rsidTr="00A53DEA">
        <w:trPr>
          <w:trHeight w:hRule="exact" w:val="131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7.</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Формы мониторинга результативности</w:t>
            </w:r>
          </w:p>
        </w:tc>
        <w:tc>
          <w:tcPr>
            <w:tcW w:w="6379" w:type="dxa"/>
            <w:tcBorders>
              <w:top w:val="single" w:sz="4" w:space="0" w:color="auto"/>
              <w:left w:val="single" w:sz="4" w:space="0" w:color="auto"/>
              <w:right w:val="single" w:sz="4" w:space="0" w:color="auto"/>
            </w:tcBorders>
            <w:shd w:val="clear" w:color="auto" w:fill="FFFFFF"/>
          </w:tcPr>
          <w:p w:rsidR="00B318C2" w:rsidRPr="00A53DEA" w:rsidRDefault="00A53DEA" w:rsidP="00A53DEA">
            <w:pPr>
              <w:spacing w:before="100" w:beforeAutospacing="1" w:after="100" w:afterAutospacing="1"/>
              <w:jc w:val="both"/>
              <w:rPr>
                <w:rFonts w:ascii="Times New Roman" w:hAnsi="Times New Roman" w:cs="Times New Roman"/>
                <w:sz w:val="24"/>
                <w:szCs w:val="24"/>
              </w:rPr>
            </w:pPr>
            <w:r w:rsidRPr="00A53DEA">
              <w:rPr>
                <w:rFonts w:ascii="Times New Roman" w:hAnsi="Times New Roman" w:cs="Times New Roman"/>
                <w:sz w:val="24"/>
                <w:szCs w:val="24"/>
              </w:rPr>
              <w:t>творческие работы, конкурсы, выставки.</w:t>
            </w:r>
          </w:p>
        </w:tc>
      </w:tr>
      <w:tr w:rsidR="00B318C2" w:rsidTr="00A53DEA">
        <w:trPr>
          <w:trHeight w:hRule="exact" w:val="2569"/>
          <w:jc w:val="center"/>
        </w:trPr>
        <w:tc>
          <w:tcPr>
            <w:tcW w:w="682"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260" w:lineRule="exact"/>
              <w:ind w:left="260" w:firstLine="0"/>
              <w:jc w:val="left"/>
            </w:pPr>
            <w:r>
              <w:rPr>
                <w:rStyle w:val="a6"/>
              </w:rPr>
              <w:t>8.</w:t>
            </w:r>
          </w:p>
        </w:tc>
        <w:tc>
          <w:tcPr>
            <w:tcW w:w="3566" w:type="dxa"/>
            <w:tcBorders>
              <w:top w:val="single" w:sz="4" w:space="0" w:color="auto"/>
              <w:left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Результативность реализации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A53DEA" w:rsidRDefault="00385570" w:rsidP="00A53DEA">
            <w:pPr>
              <w:spacing w:after="245" w:line="234" w:lineRule="auto"/>
              <w:jc w:val="both"/>
              <w:rPr>
                <w:rFonts w:ascii="Times New Roman" w:eastAsia="Times New Roman" w:hAnsi="Times New Roman" w:cs="Times New Roman"/>
                <w:color w:val="000000"/>
                <w:sz w:val="28"/>
                <w:lang w:eastAsia="ru-RU"/>
              </w:rPr>
            </w:pPr>
            <w:r w:rsidRPr="00385570">
              <w:rPr>
                <w:rFonts w:ascii="Times New Roman" w:eastAsia="Times New Roman" w:hAnsi="Times New Roman" w:cs="Times New Roman"/>
                <w:color w:val="000000"/>
                <w:sz w:val="24"/>
                <w:lang w:eastAsia="ru-RU"/>
              </w:rPr>
              <w:t xml:space="preserve">Позиция активности ребенка в обучении и устойчивости интереса к деятельности Разнообразие творческих достижений (выставки. Конкурсы, их масштаб) </w:t>
            </w:r>
            <w:r w:rsidR="00A53DEA">
              <w:rPr>
                <w:rFonts w:ascii="Times New Roman" w:eastAsia="Times New Roman" w:hAnsi="Times New Roman" w:cs="Times New Roman"/>
                <w:color w:val="000000"/>
                <w:sz w:val="24"/>
                <w:lang w:eastAsia="ru-RU"/>
              </w:rPr>
              <w:t xml:space="preserve"> </w:t>
            </w:r>
            <w:r w:rsidRPr="00385570">
              <w:rPr>
                <w:rFonts w:ascii="Times New Roman" w:eastAsia="Times New Roman" w:hAnsi="Times New Roman" w:cs="Times New Roman"/>
                <w:color w:val="000000"/>
                <w:sz w:val="24"/>
                <w:lang w:eastAsia="ru-RU"/>
              </w:rPr>
              <w:t>Развитие общих познавательных способностей (воображение, память, внимание, логика)</w:t>
            </w:r>
          </w:p>
        </w:tc>
      </w:tr>
      <w:tr w:rsidR="00B318C2" w:rsidTr="002539B9">
        <w:trPr>
          <w:trHeight w:hRule="exact" w:val="854"/>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9.</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422" w:lineRule="exact"/>
              <w:ind w:firstLine="0"/>
              <w:rPr>
                <w:sz w:val="24"/>
                <w:szCs w:val="24"/>
              </w:rPr>
            </w:pPr>
            <w:r w:rsidRPr="00717A0C">
              <w:rPr>
                <w:rStyle w:val="a6"/>
                <w:sz w:val="24"/>
                <w:szCs w:val="24"/>
              </w:rPr>
              <w:t>Дата утверждения и последней корректировки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sz w:val="24"/>
                <w:szCs w:val="24"/>
              </w:rPr>
            </w:pPr>
          </w:p>
        </w:tc>
      </w:tr>
      <w:tr w:rsidR="00B318C2" w:rsidTr="002539B9">
        <w:trPr>
          <w:trHeight w:hRule="exact" w:val="456"/>
          <w:jc w:val="center"/>
        </w:trPr>
        <w:tc>
          <w:tcPr>
            <w:tcW w:w="682" w:type="dxa"/>
            <w:tcBorders>
              <w:top w:val="single" w:sz="4" w:space="0" w:color="auto"/>
              <w:left w:val="single" w:sz="4" w:space="0" w:color="auto"/>
              <w:bottom w:val="single" w:sz="4" w:space="0" w:color="auto"/>
            </w:tcBorders>
            <w:shd w:val="clear" w:color="auto" w:fill="FFFFFF"/>
            <w:vAlign w:val="center"/>
          </w:tcPr>
          <w:p w:rsidR="00B318C2" w:rsidRDefault="00B318C2" w:rsidP="000E41B5">
            <w:pPr>
              <w:pStyle w:val="7"/>
              <w:shd w:val="clear" w:color="auto" w:fill="auto"/>
              <w:spacing w:before="0" w:line="260" w:lineRule="exact"/>
              <w:ind w:left="180" w:firstLine="0"/>
              <w:jc w:val="left"/>
            </w:pPr>
            <w:r>
              <w:rPr>
                <w:rStyle w:val="a6"/>
              </w:rPr>
              <w:t>10.</w:t>
            </w:r>
          </w:p>
        </w:tc>
        <w:tc>
          <w:tcPr>
            <w:tcW w:w="3566" w:type="dxa"/>
            <w:tcBorders>
              <w:top w:val="single" w:sz="4" w:space="0" w:color="auto"/>
              <w:left w:val="single" w:sz="4" w:space="0" w:color="auto"/>
              <w:bottom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 xml:space="preserve">Место проведения </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B318C2" w:rsidRPr="00B318C2" w:rsidRDefault="00B318C2" w:rsidP="000E41B5">
            <w:pPr>
              <w:rPr>
                <w:rFonts w:ascii="Times New Roman" w:hAnsi="Times New Roman" w:cs="Times New Roman"/>
                <w:sz w:val="24"/>
                <w:szCs w:val="24"/>
              </w:rPr>
            </w:pPr>
            <w:r w:rsidRPr="00B318C2">
              <w:rPr>
                <w:rFonts w:ascii="Times New Roman" w:hAnsi="Times New Roman" w:cs="Times New Roman"/>
                <w:sz w:val="24"/>
                <w:szCs w:val="24"/>
              </w:rPr>
              <w:t>МБОУ ДО «СЮТ»</w:t>
            </w:r>
          </w:p>
        </w:tc>
      </w:tr>
      <w:tr w:rsidR="00B318C2" w:rsidRPr="00717A0C" w:rsidTr="002539B9">
        <w:trPr>
          <w:trHeight w:hRule="exact" w:val="456"/>
          <w:jc w:val="center"/>
        </w:trPr>
        <w:tc>
          <w:tcPr>
            <w:tcW w:w="682" w:type="dxa"/>
            <w:tcBorders>
              <w:top w:val="single" w:sz="4" w:space="0" w:color="auto"/>
              <w:left w:val="single" w:sz="4" w:space="0" w:color="auto"/>
              <w:bottom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left="180" w:firstLine="0"/>
              <w:jc w:val="left"/>
              <w:rPr>
                <w:rStyle w:val="a6"/>
                <w:sz w:val="24"/>
                <w:szCs w:val="24"/>
              </w:rPr>
            </w:pPr>
            <w:r w:rsidRPr="00717A0C">
              <w:rPr>
                <w:rStyle w:val="a6"/>
                <w:sz w:val="24"/>
                <w:szCs w:val="24"/>
              </w:rPr>
              <w:t>11</w:t>
            </w:r>
          </w:p>
        </w:tc>
        <w:tc>
          <w:tcPr>
            <w:tcW w:w="3566" w:type="dxa"/>
            <w:tcBorders>
              <w:top w:val="single" w:sz="4" w:space="0" w:color="auto"/>
              <w:left w:val="single" w:sz="4" w:space="0" w:color="auto"/>
              <w:bottom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rStyle w:val="a6"/>
                <w:sz w:val="24"/>
                <w:szCs w:val="24"/>
              </w:rPr>
            </w:pPr>
            <w:r w:rsidRPr="00717A0C">
              <w:rPr>
                <w:rStyle w:val="a6"/>
                <w:sz w:val="24"/>
                <w:szCs w:val="24"/>
              </w:rPr>
              <w:t>Время проведения</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B318C2" w:rsidRPr="00717A0C" w:rsidRDefault="00B318C2" w:rsidP="000E41B5">
            <w:pPr>
              <w:rPr>
                <w:rFonts w:ascii="Times New Roman" w:hAnsi="Times New Roman" w:cs="Times New Roman"/>
                <w:sz w:val="24"/>
                <w:szCs w:val="24"/>
              </w:rPr>
            </w:pPr>
            <w:r w:rsidRPr="00717A0C">
              <w:rPr>
                <w:rFonts w:ascii="Times New Roman" w:hAnsi="Times New Roman" w:cs="Times New Roman"/>
                <w:sz w:val="24"/>
                <w:szCs w:val="24"/>
              </w:rPr>
              <w:t>Внеурочная время</w:t>
            </w:r>
          </w:p>
        </w:tc>
      </w:tr>
    </w:tbl>
    <w:p w:rsidR="00B318C2" w:rsidRPr="00717A0C" w:rsidRDefault="00B318C2" w:rsidP="00B318C2">
      <w:pPr>
        <w:rPr>
          <w:sz w:val="24"/>
          <w:szCs w:val="24"/>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Pr="00F4497C" w:rsidRDefault="00B318C2" w:rsidP="00B318C2">
      <w:pPr>
        <w:spacing w:before="100" w:beforeAutospacing="1" w:after="100" w:afterAutospacing="1" w:line="240" w:lineRule="auto"/>
        <w:rPr>
          <w:rFonts w:ascii="Times New Roman" w:eastAsia="Times New Roman" w:hAnsi="Times New Roman" w:cs="Times New Roman"/>
          <w:b/>
          <w:bCs/>
          <w:sz w:val="28"/>
          <w:szCs w:val="28"/>
          <w:lang w:eastAsia="ru-RU"/>
        </w:rPr>
      </w:pPr>
    </w:p>
    <w:p w:rsidR="00B318C2" w:rsidRPr="00F4497C" w:rsidRDefault="00B318C2" w:rsidP="00B318C2">
      <w:pPr>
        <w:spacing w:before="100" w:beforeAutospacing="1" w:after="100" w:afterAutospacing="1" w:line="240" w:lineRule="auto"/>
        <w:rPr>
          <w:rFonts w:ascii="Times New Roman" w:eastAsia="Times New Roman" w:hAnsi="Times New Roman" w:cs="Times New Roman"/>
          <w:b/>
          <w:bCs/>
          <w:sz w:val="28"/>
          <w:szCs w:val="28"/>
          <w:lang w:eastAsia="ru-RU"/>
        </w:rPr>
      </w:pPr>
    </w:p>
    <w:p w:rsidR="00B318C2" w:rsidRPr="00F4497C" w:rsidRDefault="00A53DEA" w:rsidP="00A53DEA">
      <w:pPr>
        <w:tabs>
          <w:tab w:val="left" w:pos="3525"/>
          <w:tab w:val="center" w:pos="4677"/>
        </w:tabs>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lastRenderedPageBreak/>
        <w:tab/>
      </w:r>
      <w:r w:rsidR="00B318C2" w:rsidRPr="00F4497C">
        <w:rPr>
          <w:rFonts w:ascii="Times New Roman" w:eastAsia="Times New Roman" w:hAnsi="Times New Roman" w:cs="Times New Roman"/>
          <w:b/>
          <w:bCs/>
          <w:sz w:val="28"/>
          <w:szCs w:val="28"/>
          <w:lang w:eastAsia="ru-RU"/>
        </w:rPr>
        <w:t>СОДЕРЖАНИЕ</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 Пояснительная записка.</w:t>
      </w:r>
    </w:p>
    <w:p w:rsidR="00B318C2" w:rsidRPr="00F4497C" w:rsidRDefault="00B318C2" w:rsidP="00B318C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Введение.</w:t>
      </w:r>
    </w:p>
    <w:p w:rsidR="00B318C2" w:rsidRPr="00F4497C" w:rsidRDefault="00B318C2" w:rsidP="00B318C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Цель программы</w:t>
      </w:r>
    </w:p>
    <w:p w:rsidR="00B318C2" w:rsidRPr="00F4497C" w:rsidRDefault="00B318C2" w:rsidP="00B318C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Задачи программы</w:t>
      </w:r>
    </w:p>
    <w:p w:rsidR="00B318C2" w:rsidRPr="00F4497C" w:rsidRDefault="00B318C2" w:rsidP="00B318C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Обоснование</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1.2. Методическое обеспечение программы</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xml:space="preserve">Материально-техническое обеспечение </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Информационное обеспечение</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1.3.Ожидаемые результаты при реализации программы</w:t>
      </w:r>
      <w:r w:rsidR="00493A45" w:rsidRPr="00F4497C">
        <w:rPr>
          <w:rFonts w:ascii="Times New Roman" w:eastAsia="Times New Roman" w:hAnsi="Times New Roman" w:cs="Times New Roman"/>
          <w:sz w:val="28"/>
          <w:szCs w:val="28"/>
          <w:lang w:eastAsia="ru-RU"/>
        </w:rPr>
        <w:t>.</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1.4. Основные принципы, формы и методы учебно-воспитательной</w:t>
      </w:r>
      <w:r w:rsidRPr="00F4497C">
        <w:rPr>
          <w:rFonts w:ascii="Times New Roman" w:eastAsia="Times New Roman" w:hAnsi="Times New Roman" w:cs="Times New Roman"/>
          <w:sz w:val="28"/>
          <w:szCs w:val="28"/>
          <w:lang w:eastAsia="ru-RU"/>
        </w:rPr>
        <w:br/>
        <w:t>деятельности.</w:t>
      </w:r>
    </w:p>
    <w:p w:rsidR="00B318C2" w:rsidRPr="00F4497C" w:rsidRDefault="00B318C2"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2. Учебно-тематический план.</w:t>
      </w:r>
    </w:p>
    <w:p w:rsidR="00B318C2" w:rsidRPr="00F4497C" w:rsidRDefault="00B318C2" w:rsidP="00B318C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Тематический план 1 -го года обучения.</w:t>
      </w:r>
    </w:p>
    <w:p w:rsidR="00B318C2" w:rsidRPr="00F4497C" w:rsidRDefault="00B318C2" w:rsidP="00B318C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Программа 1-го года обучения.</w:t>
      </w:r>
    </w:p>
    <w:p w:rsidR="00B318C2" w:rsidRPr="00F4497C" w:rsidRDefault="00B318C2" w:rsidP="00B318C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Тематический план 2-го года обучения.</w:t>
      </w:r>
    </w:p>
    <w:p w:rsidR="00B318C2" w:rsidRPr="00F4497C" w:rsidRDefault="00B318C2" w:rsidP="00B318C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Программа 2-го года обучения.</w:t>
      </w:r>
    </w:p>
    <w:p w:rsidR="00B318C2" w:rsidRPr="00F4497C" w:rsidRDefault="00717A0C"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xml:space="preserve">3.  </w:t>
      </w:r>
      <w:r w:rsidR="00B318C2" w:rsidRPr="00F4497C">
        <w:rPr>
          <w:rFonts w:ascii="Times New Roman" w:eastAsia="Times New Roman" w:hAnsi="Times New Roman" w:cs="Times New Roman"/>
          <w:sz w:val="28"/>
          <w:szCs w:val="28"/>
          <w:lang w:eastAsia="ru-RU"/>
        </w:rPr>
        <w:t>Основные методы, используемые для реализации программы.</w:t>
      </w:r>
    </w:p>
    <w:p w:rsidR="00B318C2" w:rsidRPr="00F4497C" w:rsidRDefault="00717A0C" w:rsidP="00B318C2">
      <w:pPr>
        <w:spacing w:before="100" w:beforeAutospacing="1" w:after="100" w:afterAutospacing="1" w:line="240" w:lineRule="auto"/>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xml:space="preserve">4.  </w:t>
      </w:r>
      <w:r w:rsidR="00B318C2" w:rsidRPr="00F4497C">
        <w:rPr>
          <w:rFonts w:ascii="Times New Roman" w:eastAsia="Times New Roman" w:hAnsi="Times New Roman" w:cs="Times New Roman"/>
          <w:sz w:val="28"/>
          <w:szCs w:val="28"/>
          <w:lang w:eastAsia="ru-RU"/>
        </w:rPr>
        <w:t>Литература.</w:t>
      </w:r>
    </w:p>
    <w:p w:rsidR="00B318C2" w:rsidRPr="00F4497C" w:rsidRDefault="00B318C2" w:rsidP="00B318C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18C2" w:rsidRPr="00F4497C" w:rsidRDefault="00B318C2" w:rsidP="00B318C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18C2" w:rsidRPr="00F4497C" w:rsidRDefault="00B318C2" w:rsidP="00B318C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D54296" w:rsidRPr="00F4497C" w:rsidRDefault="00D54296">
      <w:pPr>
        <w:rPr>
          <w:rFonts w:ascii="Times New Roman" w:hAnsi="Times New Roman" w:cs="Times New Roman"/>
          <w:sz w:val="28"/>
          <w:szCs w:val="28"/>
        </w:rPr>
      </w:pPr>
    </w:p>
    <w:p w:rsidR="00493A45" w:rsidRPr="00F4497C" w:rsidRDefault="00493A45">
      <w:pPr>
        <w:rPr>
          <w:rFonts w:ascii="Times New Roman" w:hAnsi="Times New Roman" w:cs="Times New Roman"/>
          <w:sz w:val="28"/>
          <w:szCs w:val="28"/>
        </w:rPr>
      </w:pPr>
    </w:p>
    <w:p w:rsidR="00493A45" w:rsidRPr="00F4497C" w:rsidRDefault="00493A45">
      <w:pPr>
        <w:rPr>
          <w:rFonts w:ascii="Times New Roman" w:hAnsi="Times New Roman" w:cs="Times New Roman"/>
          <w:sz w:val="28"/>
          <w:szCs w:val="28"/>
        </w:rPr>
      </w:pPr>
    </w:p>
    <w:p w:rsidR="00493A45" w:rsidRPr="00F4497C" w:rsidRDefault="00493A45">
      <w:pPr>
        <w:rPr>
          <w:rFonts w:ascii="Times New Roman" w:hAnsi="Times New Roman" w:cs="Times New Roman"/>
          <w:sz w:val="28"/>
          <w:szCs w:val="28"/>
        </w:rPr>
      </w:pPr>
    </w:p>
    <w:p w:rsidR="00493A45" w:rsidRDefault="00493A45">
      <w:pPr>
        <w:rPr>
          <w:rFonts w:ascii="Times New Roman" w:hAnsi="Times New Roman" w:cs="Times New Roman"/>
          <w:sz w:val="28"/>
          <w:szCs w:val="28"/>
        </w:rPr>
      </w:pPr>
    </w:p>
    <w:p w:rsidR="00F4497C" w:rsidRPr="00F4497C" w:rsidRDefault="00F4497C">
      <w:pPr>
        <w:rPr>
          <w:rFonts w:ascii="Times New Roman" w:hAnsi="Times New Roman" w:cs="Times New Roman"/>
          <w:sz w:val="28"/>
          <w:szCs w:val="28"/>
        </w:rPr>
      </w:pPr>
    </w:p>
    <w:p w:rsidR="00493A45" w:rsidRPr="00F4497C" w:rsidRDefault="00493A45" w:rsidP="00AF114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lastRenderedPageBreak/>
        <w:t>I. ПОЯСНИТЕЛЬНАЯ ЗАПИСКА.</w:t>
      </w:r>
    </w:p>
    <w:p w:rsidR="00F6692C" w:rsidRPr="00F4497C" w:rsidRDefault="00717A0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w:t>
      </w:r>
      <w:r w:rsidR="00F6692C" w:rsidRPr="00F4497C">
        <w:rPr>
          <w:rFonts w:ascii="Times New Roman" w:hAnsi="Times New Roman" w:cs="Times New Roman"/>
          <w:sz w:val="28"/>
          <w:szCs w:val="28"/>
        </w:rPr>
        <w:t>Трудно найти ребѐнка, который бы не любил кино. Искусство экрана привлекает детей своей зрелищностью, наглядными, легко воспринимаемыми образами. Оно даѐт им и героев для подражания, и темы для игр.Школьная видеостудия, выпускающая видео - и фото-продукцию для сверстников – благоприятнейшая среда для серьезной профессиональной подготовки нового поколения активной молодежи, которая сочетается с активной социально полезной деятельностью и объединяет обучающихся вокруг интересных масштабных дел.</w:t>
      </w:r>
    </w:p>
    <w:p w:rsidR="00F6692C" w:rsidRPr="00F4497C" w:rsidRDefault="00F6692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Программа знакомит учащихся с современными телевизионными устройствами и программными продуктами, развивает конструктивное созидательное мышление, воспитает у школьников коммуникабельность посредством творческого общения старших и младших детей в коллективе, окажет помощь в выборе будущей профессии.</w:t>
      </w:r>
    </w:p>
    <w:p w:rsidR="00493A45" w:rsidRPr="00F4497C" w:rsidRDefault="00F6692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Программа школьной видеостудии носит практико-ориентированный характер и направлена на овладение учащимися основными приемами видео- фото-съемки, монтажа и создания видеороликов, кроме этого, программа способствует формированию навыков режиссерской работы. Работа по данной программе создает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w:t>
      </w:r>
    </w:p>
    <w:p w:rsidR="00F6692C" w:rsidRPr="00F4497C" w:rsidRDefault="00F6692C"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b/>
          <w:sz w:val="28"/>
          <w:szCs w:val="28"/>
          <w:lang w:eastAsia="ru-RU"/>
        </w:rPr>
        <w:t>Цель программы</w:t>
      </w:r>
      <w:r w:rsidRPr="00F4497C">
        <w:rPr>
          <w:rFonts w:ascii="Times New Roman" w:hAnsi="Times New Roman" w:cs="Times New Roman"/>
          <w:sz w:val="28"/>
          <w:szCs w:val="28"/>
          <w:lang w:eastAsia="ru-RU"/>
        </w:rPr>
        <w:t> -развитие творческого мышления,коммуникативных качеств,интеллектуальных способностей и нравственных ориентиров личности в процессе создания фотоколлажей, видеофильмов, изучения лучших образцов экранной культуры.</w:t>
      </w:r>
    </w:p>
    <w:p w:rsidR="00F6692C" w:rsidRPr="00F4497C" w:rsidRDefault="00F6692C" w:rsidP="00F4497C">
      <w:pPr>
        <w:spacing w:after="0" w:line="259" w:lineRule="auto"/>
        <w:jc w:val="both"/>
        <w:rPr>
          <w:rFonts w:ascii="Times New Roman" w:hAnsi="Times New Roman" w:cs="Times New Roman"/>
          <w:b/>
          <w:sz w:val="28"/>
          <w:szCs w:val="28"/>
          <w:lang w:eastAsia="ru-RU"/>
        </w:rPr>
      </w:pPr>
      <w:r w:rsidRPr="00F4497C">
        <w:rPr>
          <w:rFonts w:ascii="Times New Roman" w:hAnsi="Times New Roman" w:cs="Times New Roman"/>
          <w:b/>
          <w:sz w:val="28"/>
          <w:szCs w:val="28"/>
          <w:lang w:eastAsia="ru-RU"/>
        </w:rPr>
        <w:t>Задачи:</w:t>
      </w:r>
    </w:p>
    <w:p w:rsidR="00F6692C" w:rsidRPr="00F4497C" w:rsidRDefault="00F6692C"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
          <w:iCs/>
          <w:sz w:val="28"/>
          <w:szCs w:val="28"/>
          <w:lang w:eastAsia="ru-RU"/>
        </w:rPr>
        <w:t>Обучающие:</w:t>
      </w:r>
    </w:p>
    <w:p w:rsidR="004A0DD4" w:rsidRPr="00F4497C" w:rsidRDefault="00F6692C"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ознакомление с основами фото-видеотворчества, жанрами и направлениями развития мирового кино, телевидения; обучение основам сценарного мастерства;</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обучение основам фото-видеосъѐмки, видеомонтажа, музыкального сопровождения и озвучивания видеофильма;</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овладение основами телережиссуры.</w:t>
      </w:r>
    </w:p>
    <w:p w:rsidR="00F6692C" w:rsidRPr="00F4497C" w:rsidRDefault="00F6692C"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Cs/>
          <w:sz w:val="28"/>
          <w:szCs w:val="28"/>
          <w:lang w:eastAsia="ru-RU"/>
        </w:rPr>
        <w:t>Развивающие:</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развитие способности к самовыражению и образному восприятию окружающего мира;</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развитие познавательных способностей обучающихся;</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развитие устойчивого интереса к фото-киноискусству;</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lastRenderedPageBreak/>
        <w:t xml:space="preserve">- </w:t>
      </w:r>
      <w:r w:rsidR="00F6692C" w:rsidRPr="00F4497C">
        <w:rPr>
          <w:rFonts w:ascii="Times New Roman" w:hAnsi="Times New Roman" w:cs="Times New Roman"/>
          <w:sz w:val="28"/>
          <w:szCs w:val="28"/>
          <w:lang w:eastAsia="ru-RU"/>
        </w:rPr>
        <w:t>развитие творческих способностей и художественного вкуса.</w:t>
      </w:r>
    </w:p>
    <w:p w:rsidR="00F6692C" w:rsidRPr="00F4497C" w:rsidRDefault="00F6692C"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
          <w:iCs/>
          <w:sz w:val="28"/>
          <w:szCs w:val="28"/>
          <w:lang w:eastAsia="ru-RU"/>
        </w:rPr>
        <w:t>Воспитательные:</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развитие общей культуры и поведенческой этики;</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создание психо-эмоционального комфорта общения в группе;</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развитие умения оценивать собственные возможности и работать в творческой группе;</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воспитание личностных качеств: трудолюбия, порядочности, ответственности, аккуратности;</w:t>
      </w:r>
    </w:p>
    <w:p w:rsidR="00F6692C" w:rsidRPr="00F4497C" w:rsidRDefault="004A0DD4"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xml:space="preserve">- </w:t>
      </w:r>
      <w:r w:rsidR="00F6692C" w:rsidRPr="00F4497C">
        <w:rPr>
          <w:rFonts w:ascii="Times New Roman" w:hAnsi="Times New Roman" w:cs="Times New Roman"/>
          <w:sz w:val="28"/>
          <w:szCs w:val="28"/>
          <w:lang w:eastAsia="ru-RU"/>
        </w:rPr>
        <w:t>воспитание нравственных ориентиров.</w:t>
      </w:r>
    </w:p>
    <w:p w:rsidR="002539B9" w:rsidRPr="00F4497C" w:rsidRDefault="004A0DD4"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1.4. Обоснование.</w:t>
      </w:r>
    </w:p>
    <w:p w:rsidR="00C2162F" w:rsidRPr="00F4497C" w:rsidRDefault="004A0DD4"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Про</w:t>
      </w:r>
      <w:r w:rsidR="00F95833" w:rsidRPr="00F4497C">
        <w:rPr>
          <w:rFonts w:ascii="Times New Roman" w:eastAsia="Times New Roman" w:hAnsi="Times New Roman" w:cs="Times New Roman"/>
          <w:sz w:val="28"/>
          <w:szCs w:val="28"/>
          <w:lang w:eastAsia="ru-RU"/>
        </w:rPr>
        <w:t>грамма «Фокус</w:t>
      </w:r>
      <w:r w:rsidR="001E72FB" w:rsidRPr="00F4497C">
        <w:rPr>
          <w:rFonts w:ascii="Times New Roman" w:eastAsia="Times New Roman" w:hAnsi="Times New Roman" w:cs="Times New Roman"/>
          <w:sz w:val="28"/>
          <w:szCs w:val="28"/>
          <w:lang w:val="en-US" w:eastAsia="ru-RU"/>
        </w:rPr>
        <w:t>TV</w:t>
      </w:r>
      <w:r w:rsidR="00F95833" w:rsidRPr="00F4497C">
        <w:rPr>
          <w:rFonts w:ascii="Times New Roman" w:eastAsia="Times New Roman" w:hAnsi="Times New Roman" w:cs="Times New Roman"/>
          <w:sz w:val="28"/>
          <w:szCs w:val="28"/>
          <w:lang w:eastAsia="ru-RU"/>
        </w:rPr>
        <w:t xml:space="preserve">» </w:t>
      </w:r>
      <w:r w:rsidRPr="00F4497C">
        <w:rPr>
          <w:rFonts w:ascii="Times New Roman" w:eastAsia="Times New Roman" w:hAnsi="Times New Roman" w:cs="Times New Roman"/>
          <w:sz w:val="28"/>
          <w:szCs w:val="28"/>
          <w:lang w:eastAsia="ru-RU"/>
        </w:rPr>
        <w:t xml:space="preserve">направлена на широкое ознакомление учащихся школьного возраста </w:t>
      </w:r>
      <w:r w:rsidR="00C2162F" w:rsidRPr="00F4497C">
        <w:rPr>
          <w:rFonts w:ascii="Times New Roman" w:eastAsia="Times New Roman" w:hAnsi="Times New Roman" w:cs="Times New Roman"/>
          <w:sz w:val="28"/>
          <w:szCs w:val="28"/>
          <w:lang w:eastAsia="ru-RU"/>
        </w:rPr>
        <w:t>в освоении современных телевизионных устройств и программных продуктов.</w:t>
      </w:r>
    </w:p>
    <w:p w:rsidR="00C2162F" w:rsidRPr="00F4497C" w:rsidRDefault="004A0DD4"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Программа отно</w:t>
      </w:r>
      <w:r w:rsidR="00C2162F" w:rsidRPr="00F4497C">
        <w:rPr>
          <w:rFonts w:ascii="Times New Roman" w:eastAsia="Times New Roman" w:hAnsi="Times New Roman" w:cs="Times New Roman"/>
          <w:sz w:val="28"/>
          <w:szCs w:val="28"/>
          <w:lang w:eastAsia="ru-RU"/>
        </w:rPr>
        <w:t xml:space="preserve">сится к технической </w:t>
      </w:r>
      <w:r w:rsidRPr="00F4497C">
        <w:rPr>
          <w:rFonts w:ascii="Times New Roman" w:eastAsia="Times New Roman" w:hAnsi="Times New Roman" w:cs="Times New Roman"/>
          <w:sz w:val="28"/>
          <w:szCs w:val="28"/>
          <w:lang w:eastAsia="ru-RU"/>
        </w:rPr>
        <w:t xml:space="preserve"> направленнос</w:t>
      </w:r>
      <w:r w:rsidR="00C2162F" w:rsidRPr="00F4497C">
        <w:rPr>
          <w:rFonts w:ascii="Times New Roman" w:eastAsia="Times New Roman" w:hAnsi="Times New Roman" w:cs="Times New Roman"/>
          <w:sz w:val="28"/>
          <w:szCs w:val="28"/>
          <w:lang w:eastAsia="ru-RU"/>
        </w:rPr>
        <w:t>ти, предназначена для учащихся 2-11</w:t>
      </w:r>
      <w:r w:rsidRPr="00F4497C">
        <w:rPr>
          <w:rFonts w:ascii="Times New Roman" w:eastAsia="Times New Roman" w:hAnsi="Times New Roman" w:cs="Times New Roman"/>
          <w:sz w:val="28"/>
          <w:szCs w:val="28"/>
          <w:lang w:eastAsia="ru-RU"/>
        </w:rPr>
        <w:t xml:space="preserve"> классов, ох</w:t>
      </w:r>
      <w:r w:rsidR="00C2162F" w:rsidRPr="00F4497C">
        <w:rPr>
          <w:rFonts w:ascii="Times New Roman" w:eastAsia="Times New Roman" w:hAnsi="Times New Roman" w:cs="Times New Roman"/>
          <w:sz w:val="28"/>
          <w:szCs w:val="28"/>
          <w:lang w:eastAsia="ru-RU"/>
        </w:rPr>
        <w:t>ватывает возрастную категорию 8-17</w:t>
      </w:r>
      <w:r w:rsidRPr="00F4497C">
        <w:rPr>
          <w:rFonts w:ascii="Times New Roman" w:eastAsia="Times New Roman" w:hAnsi="Times New Roman" w:cs="Times New Roman"/>
          <w:sz w:val="28"/>
          <w:szCs w:val="28"/>
          <w:lang w:eastAsia="ru-RU"/>
        </w:rPr>
        <w:t xml:space="preserve"> лет. Срок обучения -2 года. Курс обучения: 1-й и 2-й год обучения – 144 академических часов в год.</w:t>
      </w:r>
    </w:p>
    <w:p w:rsidR="00C2162F" w:rsidRPr="00F4497C" w:rsidRDefault="00C2162F"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xml:space="preserve">    </w:t>
      </w:r>
      <w:r w:rsidRPr="00F4497C">
        <w:rPr>
          <w:rFonts w:ascii="Times New Roman" w:hAnsi="Times New Roman" w:cs="Times New Roman"/>
          <w:sz w:val="28"/>
          <w:szCs w:val="28"/>
          <w:lang w:eastAsia="ru-RU"/>
        </w:rPr>
        <w:t>Образовательная программа состоит из тематических модулей с максимальной практической составляющей и формирующих именно те компетенции, которые действительно необходимы обучающимся. Занятия проводятся в группах постоянного состава. Допускается деление групп на подгруппы для реализации учебных целей и личностно-ориентированного подхода. Образовательная деятельность осуществляется в актовом зале и компьютерном классе , соответствующем современным требованиям к организации обучения и требованиям техники безопасности.</w:t>
      </w:r>
    </w:p>
    <w:p w:rsidR="00626980" w:rsidRPr="00F4497C" w:rsidRDefault="00626980"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1.5. Методическое обеспечение программы</w:t>
      </w:r>
    </w:p>
    <w:p w:rsidR="00507337" w:rsidRPr="00F4497C" w:rsidRDefault="00626980" w:rsidP="00F4497C">
      <w:pPr>
        <w:spacing w:before="100" w:beforeAutospacing="1" w:after="0" w:line="240" w:lineRule="auto"/>
        <w:jc w:val="both"/>
        <w:rPr>
          <w:rFonts w:ascii="Times New Roman" w:eastAsia="Times New Roman" w:hAnsi="Times New Roman" w:cs="Times New Roman"/>
          <w:b/>
          <w:bCs/>
          <w:sz w:val="28"/>
          <w:szCs w:val="28"/>
          <w:lang w:eastAsia="ru-RU"/>
        </w:rPr>
      </w:pPr>
      <w:r w:rsidRPr="00F4497C">
        <w:rPr>
          <w:rFonts w:ascii="Times New Roman" w:eastAsia="Times New Roman" w:hAnsi="Times New Roman" w:cs="Times New Roman"/>
          <w:b/>
          <w:bCs/>
          <w:sz w:val="28"/>
          <w:szCs w:val="28"/>
          <w:lang w:eastAsia="ru-RU"/>
        </w:rPr>
        <w:t>Материально-техническое обеспечение</w:t>
      </w:r>
      <w:r w:rsidR="006B1202" w:rsidRPr="00F4497C">
        <w:rPr>
          <w:rFonts w:ascii="Times New Roman" w:eastAsia="Times New Roman" w:hAnsi="Times New Roman" w:cs="Times New Roman"/>
          <w:b/>
          <w:bCs/>
          <w:sz w:val="28"/>
          <w:szCs w:val="28"/>
          <w:lang w:eastAsia="ru-RU"/>
        </w:rPr>
        <w:t>:</w:t>
      </w:r>
    </w:p>
    <w:p w:rsidR="006B1202" w:rsidRPr="00F4497C" w:rsidRDefault="006B1202" w:rsidP="00F4497C">
      <w:pPr>
        <w:spacing w:before="100" w:beforeAutospacing="1" w:after="0" w:line="240" w:lineRule="auto"/>
        <w:jc w:val="both"/>
        <w:rPr>
          <w:rFonts w:ascii="Times New Roman" w:eastAsia="Times New Roman" w:hAnsi="Times New Roman" w:cs="Times New Roman"/>
          <w:b/>
          <w:bCs/>
          <w:sz w:val="28"/>
          <w:szCs w:val="28"/>
          <w:lang w:eastAsia="ru-RU"/>
        </w:rPr>
      </w:pPr>
      <w:r w:rsidRPr="00F4497C">
        <w:rPr>
          <w:rFonts w:ascii="Times New Roman" w:eastAsia="Times New Roman" w:hAnsi="Times New Roman" w:cs="Times New Roman"/>
          <w:sz w:val="28"/>
          <w:szCs w:val="28"/>
          <w:lang w:eastAsia="ru-RU"/>
        </w:rPr>
        <w:t>- кабинет  ОУ и его оснащение;</w:t>
      </w:r>
    </w:p>
    <w:p w:rsidR="006B1202" w:rsidRPr="00F4497C" w:rsidRDefault="006B1202" w:rsidP="00F4497C">
      <w:pPr>
        <w:spacing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фотоаппарат;</w:t>
      </w:r>
    </w:p>
    <w:p w:rsidR="00385570" w:rsidRPr="00F4497C" w:rsidRDefault="00385570" w:rsidP="00F4497C">
      <w:pPr>
        <w:spacing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компьютер;</w:t>
      </w:r>
    </w:p>
    <w:p w:rsidR="00385570" w:rsidRPr="00F4497C" w:rsidRDefault="006B1202" w:rsidP="00F4497C">
      <w:pPr>
        <w:spacing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Интерактивный комплекс</w:t>
      </w:r>
    </w:p>
    <w:p w:rsidR="006B1202" w:rsidRPr="00F4497C" w:rsidRDefault="006B1202"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Информационное обеспечение:</w:t>
      </w:r>
    </w:p>
    <w:p w:rsidR="006B1202" w:rsidRPr="00F4497C" w:rsidRDefault="006B1202" w:rsidP="00F4497C">
      <w:pPr>
        <w:spacing w:after="0"/>
        <w:jc w:val="both"/>
        <w:rPr>
          <w:rFonts w:ascii="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 xml:space="preserve">- </w:t>
      </w:r>
      <w:r w:rsidRPr="00F4497C">
        <w:rPr>
          <w:rFonts w:ascii="Times New Roman" w:hAnsi="Times New Roman" w:cs="Times New Roman"/>
          <w:sz w:val="28"/>
          <w:szCs w:val="28"/>
          <w:lang w:eastAsia="ru-RU"/>
        </w:rPr>
        <w:t>стенды;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таблицы.</w:t>
      </w:r>
    </w:p>
    <w:p w:rsidR="006B1202" w:rsidRPr="00F4497C" w:rsidRDefault="006B1202" w:rsidP="00F4497C">
      <w:pPr>
        <w:spacing w:after="0" w:line="259" w:lineRule="auto"/>
        <w:jc w:val="both"/>
        <w:rPr>
          <w:rFonts w:ascii="Times New Roman" w:hAnsi="Times New Roman" w:cs="Times New Roman"/>
          <w:sz w:val="28"/>
          <w:szCs w:val="28"/>
          <w:u w:val="single"/>
          <w:lang w:eastAsia="ru-RU"/>
        </w:rPr>
      </w:pPr>
      <w:r w:rsidRPr="00F4497C">
        <w:rPr>
          <w:rFonts w:ascii="Times New Roman" w:hAnsi="Times New Roman" w:cs="Times New Roman"/>
          <w:sz w:val="28"/>
          <w:szCs w:val="28"/>
          <w:u w:val="single"/>
          <w:lang w:eastAsia="ru-RU"/>
        </w:rPr>
        <w:t>Видео- аудиоматериалы: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демонстрационные видеоработы;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видеоуроки.</w:t>
      </w:r>
    </w:p>
    <w:p w:rsidR="006B1202" w:rsidRPr="00F4497C" w:rsidRDefault="006B1202"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lastRenderedPageBreak/>
        <w:t>1.6 Ожидаемые результаты при реализации программы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u w:val="single"/>
          <w:lang w:eastAsia="ru-RU"/>
        </w:rPr>
        <w:t>Планируемые результаты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Cs/>
          <w:sz w:val="28"/>
          <w:szCs w:val="28"/>
          <w:lang w:eastAsia="ru-RU"/>
        </w:rPr>
        <w:t>Личностные</w:t>
      </w:r>
      <w:r w:rsidRPr="00F4497C">
        <w:rPr>
          <w:rFonts w:ascii="Times New Roman" w:hAnsi="Times New Roman" w:cs="Times New Roman"/>
          <w:sz w:val="28"/>
          <w:szCs w:val="28"/>
          <w:lang w:eastAsia="ru-RU"/>
        </w:rPr>
        <w:t>. Обучающегося будут сформированы: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широкая мотивационная основа творческой деятельности, включающая социальные, учебно-познавательные и внешние мотивы;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ориентация на понимание причин успеха в создании видеофильма;</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-познавательный интерес к новому учебному материалу и способам решения новой частной задачи;</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получит возможность для формирования выраженной устойчивой учебно-познавательной мотивации учения и адекватного понимания причин успешности/ неуспешности учебной деятельности.</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Cs/>
          <w:sz w:val="28"/>
          <w:szCs w:val="28"/>
          <w:lang w:eastAsia="ru-RU"/>
        </w:rPr>
        <w:t>Метапредметные</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Cs/>
          <w:sz w:val="28"/>
          <w:szCs w:val="28"/>
          <w:lang w:eastAsia="ru-RU"/>
        </w:rPr>
        <w:t>Регулятивные:</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обучающийся научится принимать и сохранять учебную задачу, планировать своѐ действие в соответствии с поставленной задачей и условиями еѐ реализации в сотрудничестве с педагогом и коллективом объединения;</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вносить необходимые коррективы в действие после его завершения на основе его оценки и учѐта характера сделанных ошибок;</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получит возможность научиться самостоятельно учитывать выделенные педагогом ориентиры действия в новом учебном материале.</w:t>
      </w:r>
    </w:p>
    <w:p w:rsidR="006B1202" w:rsidRPr="00F4497C" w:rsidRDefault="006B1202" w:rsidP="00F4497C">
      <w:pPr>
        <w:spacing w:after="0" w:line="259" w:lineRule="auto"/>
        <w:jc w:val="both"/>
        <w:rPr>
          <w:rFonts w:ascii="Times New Roman" w:hAnsi="Times New Roman" w:cs="Times New Roman"/>
          <w:b/>
          <w:sz w:val="28"/>
          <w:szCs w:val="28"/>
          <w:lang w:eastAsia="ru-RU"/>
        </w:rPr>
      </w:pPr>
      <w:r w:rsidRPr="00F4497C">
        <w:rPr>
          <w:rFonts w:ascii="Times New Roman" w:hAnsi="Times New Roman" w:cs="Times New Roman"/>
          <w:b/>
          <w:iCs/>
          <w:sz w:val="28"/>
          <w:szCs w:val="28"/>
          <w:lang w:eastAsia="ru-RU"/>
        </w:rPr>
        <w:t>Коммуникативные:</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обучающийся научится договариваться и приходить к общему решению в совместной деятельности, в том числе, в ситуации столкновения интересов;</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получит возможность научиться учитывать и координировать в сотрудничестве отличные от собственной позиции других.</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Cs/>
          <w:sz w:val="28"/>
          <w:szCs w:val="28"/>
          <w:lang w:eastAsia="ru-RU"/>
        </w:rPr>
        <w:t>Познавательные:</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обучающийся научится осуществлять поиск необходимой информации для выполнения учебных заданий с использованием учебной литературы, освоит навыки неписьменного повествования языком видеоматериала;</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получит возможность научиться осуществлять расширенный поиск информации с использованием ресурсов библиотек и Интернета, осознанно и произвольно строить речевое высказывание в устной и письменной форме, осуществлять синтез как составление целого из частей, самостоятельно достраивая и восполняя недостающие компоненты.</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iCs/>
          <w:sz w:val="28"/>
          <w:szCs w:val="28"/>
          <w:lang w:eastAsia="ru-RU"/>
        </w:rPr>
        <w:t>Предметные:</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Обучающийся научится осуществлять самостоятельно и под руководством педагога элементарную проектную деятельность индивидуально и в малых группах;</w:t>
      </w:r>
    </w:p>
    <w:p w:rsidR="006B1202" w:rsidRPr="00F4497C" w:rsidRDefault="006B1202"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 разрабатывать замысел фильма, искать пути его реализации, воплощать его в продукте, демонстрировать готовый продукт;</w:t>
      </w:r>
    </w:p>
    <w:p w:rsidR="00F4497C" w:rsidRDefault="00F4497C" w:rsidP="00F4497C">
      <w:pPr>
        <w:spacing w:before="100" w:beforeAutospacing="1" w:after="0" w:line="240" w:lineRule="auto"/>
        <w:jc w:val="both"/>
        <w:rPr>
          <w:rFonts w:ascii="Times New Roman" w:eastAsia="Times New Roman" w:hAnsi="Times New Roman" w:cs="Times New Roman"/>
          <w:b/>
          <w:bCs/>
          <w:sz w:val="28"/>
          <w:szCs w:val="28"/>
          <w:lang w:eastAsia="ru-RU"/>
        </w:rPr>
      </w:pPr>
    </w:p>
    <w:p w:rsidR="00775760" w:rsidRPr="00F4497C" w:rsidRDefault="00775760"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lastRenderedPageBreak/>
        <w:t>Формы подведения итогов реализации программы:</w:t>
      </w:r>
    </w:p>
    <w:p w:rsidR="00775760" w:rsidRPr="00F4497C" w:rsidRDefault="00775760"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w:t>
      </w:r>
      <w:r w:rsidRPr="00F4497C">
        <w:rPr>
          <w:rFonts w:ascii="Times New Roman" w:hAnsi="Times New Roman" w:cs="Times New Roman"/>
          <w:sz w:val="28"/>
          <w:szCs w:val="28"/>
          <w:lang w:eastAsia="ru-RU"/>
        </w:rPr>
        <w:tab/>
        <w:t xml:space="preserve">Фотовикторины, </w:t>
      </w:r>
    </w:p>
    <w:p w:rsidR="00775760" w:rsidRPr="00F4497C" w:rsidRDefault="00775760"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w:t>
      </w:r>
      <w:r w:rsidRPr="00F4497C">
        <w:rPr>
          <w:rFonts w:ascii="Times New Roman" w:hAnsi="Times New Roman" w:cs="Times New Roman"/>
          <w:sz w:val="28"/>
          <w:szCs w:val="28"/>
          <w:lang w:eastAsia="ru-RU"/>
        </w:rPr>
        <w:tab/>
        <w:t xml:space="preserve">Фотоконкурсы; </w:t>
      </w:r>
    </w:p>
    <w:p w:rsidR="00775760" w:rsidRPr="00F4497C" w:rsidRDefault="00775760"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w:t>
      </w:r>
      <w:r w:rsidRPr="00F4497C">
        <w:rPr>
          <w:rFonts w:ascii="Times New Roman" w:hAnsi="Times New Roman" w:cs="Times New Roman"/>
          <w:sz w:val="28"/>
          <w:szCs w:val="28"/>
          <w:lang w:eastAsia="ru-RU"/>
        </w:rPr>
        <w:tab/>
        <w:t xml:space="preserve">Видеобатлы; </w:t>
      </w:r>
    </w:p>
    <w:p w:rsidR="00385570" w:rsidRPr="00F4497C" w:rsidRDefault="00775760" w:rsidP="00F4497C">
      <w:pPr>
        <w:spacing w:after="0" w:line="259" w:lineRule="auto"/>
        <w:jc w:val="both"/>
        <w:rPr>
          <w:rFonts w:ascii="Times New Roman" w:hAnsi="Times New Roman" w:cs="Times New Roman"/>
          <w:sz w:val="28"/>
          <w:szCs w:val="28"/>
          <w:lang w:eastAsia="ru-RU"/>
        </w:rPr>
      </w:pPr>
      <w:r w:rsidRPr="00F4497C">
        <w:rPr>
          <w:rFonts w:ascii="Times New Roman" w:hAnsi="Times New Roman" w:cs="Times New Roman"/>
          <w:sz w:val="28"/>
          <w:szCs w:val="28"/>
          <w:lang w:eastAsia="ru-RU"/>
        </w:rPr>
        <w:t>-</w:t>
      </w:r>
      <w:r w:rsidRPr="00F4497C">
        <w:rPr>
          <w:rFonts w:ascii="Times New Roman" w:hAnsi="Times New Roman" w:cs="Times New Roman"/>
          <w:sz w:val="28"/>
          <w:szCs w:val="28"/>
          <w:lang w:eastAsia="ru-RU"/>
        </w:rPr>
        <w:tab/>
        <w:t>участие в конкурсах, выставках различного уровня, персональные  фотовыставки обучающихся .</w:t>
      </w:r>
    </w:p>
    <w:p w:rsidR="00717A0C" w:rsidRPr="00F4497C" w:rsidRDefault="00717A0C" w:rsidP="00F4497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П. УЧЕБНО-ТЕМАТИЧЕСКИЙ ПЛАН.</w:t>
      </w:r>
    </w:p>
    <w:p w:rsidR="00717A0C" w:rsidRPr="00F4497C" w:rsidRDefault="00717A0C" w:rsidP="00F4497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2.1. Тематический план 1-го года обучения.</w:t>
      </w:r>
    </w:p>
    <w:tbl>
      <w:tblPr>
        <w:tblStyle w:val="TableGrid"/>
        <w:tblW w:w="9123" w:type="dxa"/>
        <w:tblInd w:w="252" w:type="dxa"/>
        <w:tblCellMar>
          <w:right w:w="115" w:type="dxa"/>
        </w:tblCellMar>
        <w:tblLook w:val="04A0" w:firstRow="1" w:lastRow="0" w:firstColumn="1" w:lastColumn="0" w:noHBand="0" w:noVBand="1"/>
      </w:tblPr>
      <w:tblGrid>
        <w:gridCol w:w="4798"/>
        <w:gridCol w:w="1280"/>
        <w:gridCol w:w="1426"/>
        <w:gridCol w:w="1619"/>
      </w:tblGrid>
      <w:tr w:rsidR="00241699" w:rsidRPr="00F4497C" w:rsidTr="00241699">
        <w:trPr>
          <w:trHeight w:val="656"/>
        </w:trPr>
        <w:tc>
          <w:tcPr>
            <w:tcW w:w="4815" w:type="dxa"/>
            <w:vMerge w:val="restart"/>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ind w:left="2"/>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Тема</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Всего часов </w:t>
            </w:r>
          </w:p>
        </w:tc>
        <w:tc>
          <w:tcPr>
            <w:tcW w:w="1430" w:type="dxa"/>
            <w:tcBorders>
              <w:top w:val="single" w:sz="4" w:space="0" w:color="000000"/>
              <w:left w:val="single" w:sz="4" w:space="0" w:color="000000"/>
              <w:bottom w:val="single" w:sz="4" w:space="0" w:color="000000"/>
              <w:right w:val="nil"/>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Формы занятий </w:t>
            </w:r>
          </w:p>
        </w:tc>
        <w:tc>
          <w:tcPr>
            <w:tcW w:w="1593" w:type="dxa"/>
            <w:tcBorders>
              <w:top w:val="single" w:sz="4" w:space="0" w:color="000000"/>
              <w:left w:val="nil"/>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организации </w:t>
            </w:r>
          </w:p>
        </w:tc>
      </w:tr>
      <w:tr w:rsidR="00241699" w:rsidRPr="00F4497C" w:rsidTr="00241699">
        <w:trPr>
          <w:trHeight w:val="331"/>
        </w:trPr>
        <w:tc>
          <w:tcPr>
            <w:tcW w:w="0" w:type="auto"/>
            <w:vMerge/>
            <w:tcBorders>
              <w:top w:val="nil"/>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p>
        </w:tc>
        <w:tc>
          <w:tcPr>
            <w:tcW w:w="1430"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лекции </w:t>
            </w:r>
          </w:p>
        </w:tc>
        <w:tc>
          <w:tcPr>
            <w:tcW w:w="1593"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практика </w:t>
            </w:r>
          </w:p>
        </w:tc>
      </w:tr>
      <w:tr w:rsidR="00241699" w:rsidRPr="00F4497C" w:rsidTr="00241699">
        <w:trPr>
          <w:trHeight w:val="334"/>
        </w:trPr>
        <w:tc>
          <w:tcPr>
            <w:tcW w:w="7530" w:type="dxa"/>
            <w:gridSpan w:val="3"/>
            <w:tcBorders>
              <w:top w:val="single" w:sz="4" w:space="0" w:color="000000"/>
              <w:left w:val="single" w:sz="4" w:space="0" w:color="000000"/>
              <w:bottom w:val="single" w:sz="4" w:space="0" w:color="000000"/>
              <w:right w:val="nil"/>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1 год обучения </w:t>
            </w:r>
          </w:p>
        </w:tc>
        <w:tc>
          <w:tcPr>
            <w:tcW w:w="1593" w:type="dxa"/>
            <w:tcBorders>
              <w:top w:val="single" w:sz="4" w:space="0" w:color="000000"/>
              <w:left w:val="nil"/>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p>
        </w:tc>
      </w:tr>
      <w:tr w:rsidR="00241699" w:rsidRPr="00F4497C" w:rsidTr="00241699">
        <w:trPr>
          <w:trHeight w:val="653"/>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Введение в курс. История ТВ и фотографии,  их место в обществе.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15 </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15 </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p>
        </w:tc>
      </w:tr>
      <w:tr w:rsidR="00241699" w:rsidRPr="00F4497C" w:rsidTr="00241699">
        <w:trPr>
          <w:trHeight w:val="977"/>
        </w:trPr>
        <w:tc>
          <w:tcPr>
            <w:tcW w:w="4815" w:type="dxa"/>
            <w:tcBorders>
              <w:top w:val="single" w:sz="4" w:space="0" w:color="000000"/>
              <w:left w:val="single" w:sz="4" w:space="0" w:color="000000"/>
              <w:bottom w:val="single" w:sz="4" w:space="0" w:color="000000"/>
              <w:right w:val="single" w:sz="4" w:space="0" w:color="000000"/>
            </w:tcBorders>
            <w:vAlign w:val="bottom"/>
          </w:tcPr>
          <w:p w:rsidR="00241699" w:rsidRPr="00F4497C" w:rsidRDefault="00241699"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Цифровая . </w:t>
            </w:r>
            <w:r w:rsidRPr="00F4497C">
              <w:rPr>
                <w:rFonts w:ascii="Times New Roman" w:eastAsia="Times New Roman" w:hAnsi="Times New Roman" w:cs="Times New Roman"/>
                <w:color w:val="000000"/>
                <w:sz w:val="28"/>
                <w:szCs w:val="28"/>
              </w:rPr>
              <w:tab/>
              <w:t xml:space="preserve">фотоаппаратура История </w:t>
            </w:r>
            <w:r w:rsidRPr="00F4497C">
              <w:rPr>
                <w:rFonts w:ascii="Times New Roman" w:eastAsia="Times New Roman" w:hAnsi="Times New Roman" w:cs="Times New Roman"/>
                <w:color w:val="000000"/>
                <w:sz w:val="28"/>
                <w:szCs w:val="28"/>
              </w:rPr>
              <w:tab/>
              <w:t xml:space="preserve">великих и фотосъёмка открытий.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15</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9</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6 </w:t>
            </w:r>
          </w:p>
        </w:tc>
      </w:tr>
      <w:tr w:rsidR="00241699" w:rsidRPr="00F4497C" w:rsidTr="00241699">
        <w:trPr>
          <w:trHeight w:val="975"/>
        </w:trPr>
        <w:tc>
          <w:tcPr>
            <w:tcW w:w="4815" w:type="dxa"/>
            <w:tcBorders>
              <w:top w:val="single" w:sz="4" w:space="0" w:color="000000"/>
              <w:left w:val="single" w:sz="4" w:space="0" w:color="000000"/>
              <w:bottom w:val="single" w:sz="4" w:space="0" w:color="000000"/>
              <w:right w:val="single" w:sz="4" w:space="0" w:color="000000"/>
            </w:tcBorders>
            <w:vAlign w:val="bottom"/>
          </w:tcPr>
          <w:p w:rsidR="00241699" w:rsidRPr="00F4497C" w:rsidRDefault="00241699" w:rsidP="00F4497C">
            <w:pPr>
              <w:spacing w:after="0" w:line="240" w:lineRule="auto"/>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Обзор фото Adobeи  Photoshopвидеотехники. </w:t>
            </w:r>
            <w:r w:rsidRPr="00F4497C">
              <w:rPr>
                <w:rFonts w:ascii="Times New Roman" w:eastAsia="Times New Roman" w:hAnsi="Times New Roman" w:cs="Times New Roman"/>
                <w:color w:val="000000"/>
                <w:sz w:val="28"/>
                <w:szCs w:val="28"/>
                <w:vertAlign w:val="subscript"/>
              </w:rPr>
              <w:t xml:space="preserve">» или  </w:t>
            </w:r>
          </w:p>
          <w:p w:rsidR="00241699" w:rsidRPr="00F4497C" w:rsidRDefault="00241699" w:rsidP="00F4497C">
            <w:pPr>
              <w:spacing w:after="38" w:line="240" w:lineRule="auto"/>
              <w:ind w:left="2"/>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Программа  «</w:t>
            </w:r>
          </w:p>
          <w:p w:rsidR="00241699" w:rsidRPr="00F4497C" w:rsidRDefault="00241699" w:rsidP="00F4497C">
            <w:pPr>
              <w:spacing w:after="0"/>
              <w:ind w:left="2"/>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"Gimp" и работа в ней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20</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12</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8</w:t>
            </w:r>
          </w:p>
        </w:tc>
      </w:tr>
      <w:tr w:rsidR="00241699" w:rsidRPr="00F4497C" w:rsidTr="00241699">
        <w:trPr>
          <w:trHeight w:val="977"/>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Цифровая фото и видеотехника и видеозапись. Основы композиции в фотографии и видео.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22</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14</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8</w:t>
            </w:r>
          </w:p>
        </w:tc>
      </w:tr>
      <w:tr w:rsidR="00241699" w:rsidRPr="00F4497C" w:rsidTr="00241699">
        <w:trPr>
          <w:trHeight w:val="653"/>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Программа  «Pinnacle Studio» и работа в ней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12 </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6 </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6 </w:t>
            </w:r>
          </w:p>
        </w:tc>
      </w:tr>
      <w:tr w:rsidR="00241699" w:rsidRPr="00F4497C" w:rsidTr="00241699">
        <w:trPr>
          <w:trHeight w:val="612"/>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line="240" w:lineRule="auto"/>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r w:rsidRPr="00F4497C">
              <w:rPr>
                <w:rFonts w:ascii="Times New Roman" w:eastAsia="Times New Roman" w:hAnsi="Times New Roman" w:cs="Times New Roman"/>
                <w:color w:val="000000"/>
                <w:sz w:val="28"/>
                <w:szCs w:val="28"/>
              </w:rPr>
              <w:tab/>
              <w:t xml:space="preserve"> </w:t>
            </w:r>
          </w:p>
          <w:p w:rsidR="00241699" w:rsidRPr="00F4497C" w:rsidRDefault="00241699" w:rsidP="00F4497C">
            <w:pPr>
              <w:spacing w:after="0"/>
              <w:ind w:left="2"/>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Производство цифровой фотографии</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lang w:val="en-US"/>
              </w:rPr>
            </w:pPr>
            <w:r w:rsidRPr="00F4497C">
              <w:rPr>
                <w:rFonts w:ascii="Times New Roman" w:eastAsia="Times New Roman" w:hAnsi="Times New Roman" w:cs="Times New Roman"/>
                <w:color w:val="000000"/>
                <w:sz w:val="28"/>
                <w:szCs w:val="28"/>
                <w:lang w:val="en-US"/>
              </w:rPr>
              <w:t>14</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7</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7</w:t>
            </w:r>
          </w:p>
        </w:tc>
      </w:tr>
      <w:tr w:rsidR="00241699" w:rsidRPr="00F4497C" w:rsidTr="00241699">
        <w:trPr>
          <w:trHeight w:val="655"/>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Производство </w:t>
            </w:r>
            <w:r w:rsidRPr="00F4497C">
              <w:rPr>
                <w:rFonts w:ascii="Times New Roman" w:eastAsia="Times New Roman" w:hAnsi="Times New Roman" w:cs="Times New Roman"/>
                <w:color w:val="000000"/>
                <w:sz w:val="28"/>
                <w:szCs w:val="28"/>
              </w:rPr>
              <w:tab/>
              <w:t xml:space="preserve">цифрового видеофильма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lang w:val="en-US"/>
              </w:rPr>
            </w:pPr>
            <w:r w:rsidRPr="00F4497C">
              <w:rPr>
                <w:rFonts w:ascii="Times New Roman" w:eastAsia="Times New Roman" w:hAnsi="Times New Roman" w:cs="Times New Roman"/>
                <w:color w:val="000000"/>
                <w:sz w:val="28"/>
                <w:szCs w:val="28"/>
                <w:lang w:val="en-US"/>
              </w:rPr>
              <w:t>15</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8 </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7</w:t>
            </w:r>
          </w:p>
        </w:tc>
      </w:tr>
      <w:tr w:rsidR="00241699" w:rsidRPr="00F4497C" w:rsidTr="00241699">
        <w:trPr>
          <w:trHeight w:val="653"/>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Основы </w:t>
            </w:r>
            <w:r w:rsidRPr="00F4497C">
              <w:rPr>
                <w:rFonts w:ascii="Times New Roman" w:eastAsia="Times New Roman" w:hAnsi="Times New Roman" w:cs="Times New Roman"/>
                <w:color w:val="000000"/>
                <w:sz w:val="28"/>
                <w:szCs w:val="28"/>
              </w:rPr>
              <w:tab/>
              <w:t xml:space="preserve">профессиональной деятельности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lang w:val="en-US"/>
              </w:rPr>
            </w:pPr>
            <w:r w:rsidRPr="00F4497C">
              <w:rPr>
                <w:rFonts w:ascii="Times New Roman" w:eastAsia="Times New Roman" w:hAnsi="Times New Roman" w:cs="Times New Roman"/>
                <w:color w:val="000000"/>
                <w:sz w:val="28"/>
                <w:szCs w:val="28"/>
              </w:rPr>
              <w:t>19</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8</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11</w:t>
            </w:r>
          </w:p>
        </w:tc>
      </w:tr>
      <w:tr w:rsidR="00241699" w:rsidRPr="00F4497C" w:rsidTr="00241699">
        <w:trPr>
          <w:trHeight w:val="612"/>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line="240" w:lineRule="auto"/>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r w:rsidRPr="00F4497C">
              <w:rPr>
                <w:rFonts w:ascii="Times New Roman" w:eastAsia="Times New Roman" w:hAnsi="Times New Roman" w:cs="Times New Roman"/>
                <w:color w:val="000000"/>
                <w:sz w:val="28"/>
                <w:szCs w:val="28"/>
              </w:rPr>
              <w:tab/>
              <w:t xml:space="preserve"> </w:t>
            </w:r>
          </w:p>
          <w:p w:rsidR="00241699" w:rsidRPr="00F4497C" w:rsidRDefault="00241699" w:rsidP="00F4497C">
            <w:pPr>
              <w:spacing w:after="0"/>
              <w:ind w:left="2"/>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Проектная и творческая деятельность</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12 </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12 </w:t>
            </w:r>
          </w:p>
        </w:tc>
      </w:tr>
      <w:tr w:rsidR="00241699" w:rsidRPr="00F4497C" w:rsidTr="00241699">
        <w:trPr>
          <w:trHeight w:val="334"/>
        </w:trPr>
        <w:tc>
          <w:tcPr>
            <w:tcW w:w="481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Итого: </w:t>
            </w:r>
          </w:p>
        </w:tc>
        <w:tc>
          <w:tcPr>
            <w:tcW w:w="1285"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144</w:t>
            </w:r>
          </w:p>
        </w:tc>
        <w:tc>
          <w:tcPr>
            <w:tcW w:w="1430"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79</w:t>
            </w:r>
          </w:p>
        </w:tc>
        <w:tc>
          <w:tcPr>
            <w:tcW w:w="1593" w:type="dxa"/>
            <w:tcBorders>
              <w:top w:val="single" w:sz="4" w:space="0" w:color="000000"/>
              <w:left w:val="single" w:sz="4" w:space="0" w:color="000000"/>
              <w:bottom w:val="single" w:sz="4" w:space="0" w:color="000000"/>
              <w:right w:val="single" w:sz="4" w:space="0" w:color="000000"/>
            </w:tcBorders>
          </w:tcPr>
          <w:p w:rsidR="00241699" w:rsidRPr="00F4497C" w:rsidRDefault="00241699"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65</w:t>
            </w:r>
          </w:p>
        </w:tc>
      </w:tr>
    </w:tbl>
    <w:p w:rsidR="00717A0C" w:rsidRPr="00F4497C" w:rsidRDefault="00717A0C" w:rsidP="00F4497C">
      <w:pPr>
        <w:jc w:val="both"/>
        <w:rPr>
          <w:rFonts w:ascii="Times New Roman" w:hAnsi="Times New Roman" w:cs="Times New Roman"/>
          <w:sz w:val="28"/>
          <w:szCs w:val="28"/>
        </w:rPr>
      </w:pPr>
    </w:p>
    <w:p w:rsidR="00F4497C" w:rsidRDefault="00F4497C" w:rsidP="00F4497C">
      <w:pPr>
        <w:spacing w:after="0" w:line="240" w:lineRule="auto"/>
        <w:jc w:val="both"/>
        <w:rPr>
          <w:rFonts w:ascii="Times New Roman" w:eastAsia="Times New Roman" w:hAnsi="Times New Roman" w:cs="Times New Roman"/>
          <w:b/>
          <w:bCs/>
          <w:sz w:val="28"/>
          <w:szCs w:val="28"/>
          <w:lang w:eastAsia="ru-RU"/>
        </w:rPr>
      </w:pPr>
    </w:p>
    <w:p w:rsidR="00F4497C" w:rsidRDefault="00F4497C" w:rsidP="00F4497C">
      <w:pPr>
        <w:spacing w:after="0" w:line="240" w:lineRule="auto"/>
        <w:jc w:val="both"/>
        <w:rPr>
          <w:rFonts w:ascii="Times New Roman" w:eastAsia="Times New Roman" w:hAnsi="Times New Roman" w:cs="Times New Roman"/>
          <w:b/>
          <w:bCs/>
          <w:sz w:val="28"/>
          <w:szCs w:val="28"/>
          <w:lang w:eastAsia="ru-RU"/>
        </w:rPr>
      </w:pPr>
    </w:p>
    <w:p w:rsidR="00241699" w:rsidRPr="00F4497C" w:rsidRDefault="00241699" w:rsidP="00F4497C">
      <w:pPr>
        <w:spacing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2.2. Программа 1-го года обучения.</w:t>
      </w:r>
    </w:p>
    <w:p w:rsidR="000E41B5" w:rsidRPr="00F4497C" w:rsidRDefault="000E41B5" w:rsidP="00F4497C">
      <w:pPr>
        <w:jc w:val="both"/>
        <w:rPr>
          <w:rFonts w:ascii="Times New Roman" w:hAnsi="Times New Roman" w:cs="Times New Roman"/>
          <w:sz w:val="28"/>
          <w:szCs w:val="28"/>
        </w:rPr>
      </w:pPr>
    </w:p>
    <w:p w:rsidR="000E41B5" w:rsidRPr="00F4497C" w:rsidRDefault="000E41B5" w:rsidP="00F4497C">
      <w:pPr>
        <w:jc w:val="both"/>
        <w:rPr>
          <w:rFonts w:ascii="Times New Roman" w:hAnsi="Times New Roman" w:cs="Times New Roman"/>
          <w:b/>
          <w:sz w:val="28"/>
          <w:szCs w:val="28"/>
        </w:rPr>
      </w:pPr>
      <w:r w:rsidRPr="00F4497C">
        <w:rPr>
          <w:rFonts w:ascii="Times New Roman" w:hAnsi="Times New Roman" w:cs="Times New Roman"/>
          <w:b/>
          <w:sz w:val="28"/>
          <w:szCs w:val="28"/>
        </w:rPr>
        <w:t>Тема №</w:t>
      </w:r>
      <w:r w:rsidR="008806CE" w:rsidRPr="00F4497C">
        <w:rPr>
          <w:rFonts w:ascii="Times New Roman" w:hAnsi="Times New Roman" w:cs="Times New Roman"/>
          <w:b/>
          <w:sz w:val="28"/>
          <w:szCs w:val="28"/>
        </w:rPr>
        <w:t xml:space="preserve">1: «Введение в курс»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Требования ку</w:t>
      </w:r>
      <w:r w:rsidR="008806CE" w:rsidRPr="00F4497C">
        <w:rPr>
          <w:rFonts w:ascii="Times New Roman" w:hAnsi="Times New Roman" w:cs="Times New Roman"/>
          <w:sz w:val="28"/>
          <w:szCs w:val="28"/>
        </w:rPr>
        <w:t xml:space="preserve">рса – 2 </w:t>
      </w:r>
      <w:r w:rsidRPr="00F4497C">
        <w:rPr>
          <w:rFonts w:ascii="Times New Roman" w:hAnsi="Times New Roman" w:cs="Times New Roman"/>
          <w:sz w:val="28"/>
          <w:szCs w:val="28"/>
        </w:rPr>
        <w:t xml:space="preserve"> час</w:t>
      </w:r>
      <w:r w:rsidR="008806CE" w:rsidRPr="00F4497C">
        <w:rPr>
          <w:rFonts w:ascii="Times New Roman" w:hAnsi="Times New Roman" w:cs="Times New Roman"/>
          <w:sz w:val="28"/>
          <w:szCs w:val="28"/>
        </w:rPr>
        <w:t xml:space="preserve">а </w:t>
      </w:r>
      <w:r w:rsidRPr="00F4497C">
        <w:rPr>
          <w:rFonts w:ascii="Times New Roman" w:hAnsi="Times New Roman" w:cs="Times New Roman"/>
          <w:sz w:val="28"/>
          <w:szCs w:val="28"/>
        </w:rPr>
        <w:t xml:space="preserve"> (вводное занятие).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Анкетирование.  Анкетирование – кругозор, интересы и увлечения учащихся, знание (незнание) специфики экранного творчества, наличие опыта фото и видеосъемки.  Инструктаж по ТБ и ОТ.  – 2 часа</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Инструктаж по правилам ТБ и ОТ во время проведения занятий, при обращении с фотоаппаратурой, видеотехникой и другим оборудованием,  правилам поведения в образовательном учреждении. Требования педагога к учащимся на период обучения.  </w:t>
      </w:r>
    </w:p>
    <w:p w:rsidR="000E41B5" w:rsidRPr="00F4497C" w:rsidRDefault="000E41B5" w:rsidP="00F4497C">
      <w:pPr>
        <w:jc w:val="both"/>
        <w:rPr>
          <w:rFonts w:ascii="Times New Roman" w:hAnsi="Times New Roman" w:cs="Times New Roman"/>
          <w:sz w:val="28"/>
          <w:szCs w:val="28"/>
        </w:rPr>
      </w:pPr>
      <w:r w:rsidRPr="00F4497C">
        <w:rPr>
          <w:rFonts w:ascii="Times New Roman" w:hAnsi="Times New Roman" w:cs="Times New Roman"/>
          <w:sz w:val="28"/>
          <w:szCs w:val="28"/>
        </w:rPr>
        <w:t xml:space="preserve">Специфика курса – 3 часа (вводные занятия).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Фото-видео-студия – 3 часа</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Основные направления деятельности школьной фото-видео-студии, основные этапы, перспективы развития и успехи. Цели и задачи студии.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Специфика экранного творчества – 2 часа (экскурсия).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Общее представление о работе студии в Джалиле «Джалиль Ньюс», СМИ и других профильных объединений, связанных с визуальным творчеством молодежи. </w:t>
      </w:r>
    </w:p>
    <w:p w:rsidR="000E41B5" w:rsidRPr="00F4497C" w:rsidRDefault="000E41B5"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Тема №2: «Цифровая фотоаппар</w:t>
      </w:r>
      <w:r w:rsidR="008806CE" w:rsidRPr="00F4497C">
        <w:rPr>
          <w:rFonts w:ascii="Times New Roman" w:hAnsi="Times New Roman" w:cs="Times New Roman"/>
          <w:b/>
          <w:sz w:val="28"/>
          <w:szCs w:val="28"/>
        </w:rPr>
        <w:t>атура и фотосъёмка»</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Цифровая фотоаппаратура – </w:t>
      </w:r>
      <w:r w:rsidR="008806CE" w:rsidRPr="00F4497C">
        <w:rPr>
          <w:rFonts w:ascii="Times New Roman" w:hAnsi="Times New Roman" w:cs="Times New Roman"/>
          <w:sz w:val="28"/>
          <w:szCs w:val="28"/>
        </w:rPr>
        <w:t>2</w:t>
      </w:r>
      <w:r w:rsidRPr="00F4497C">
        <w:rPr>
          <w:rFonts w:ascii="Times New Roman" w:hAnsi="Times New Roman" w:cs="Times New Roman"/>
          <w:sz w:val="28"/>
          <w:szCs w:val="28"/>
        </w:rPr>
        <w:t xml:space="preserve"> час</w:t>
      </w:r>
      <w:r w:rsidR="008806CE" w:rsidRPr="00F4497C">
        <w:rPr>
          <w:rFonts w:ascii="Times New Roman" w:hAnsi="Times New Roman" w:cs="Times New Roman"/>
          <w:sz w:val="28"/>
          <w:szCs w:val="28"/>
        </w:rPr>
        <w:t xml:space="preserve">а </w:t>
      </w:r>
      <w:r w:rsidRPr="00F4497C">
        <w:rPr>
          <w:rFonts w:ascii="Times New Roman" w:hAnsi="Times New Roman" w:cs="Times New Roman"/>
          <w:sz w:val="28"/>
          <w:szCs w:val="28"/>
        </w:rPr>
        <w:t xml:space="preserve"> (теоретическое занятие).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Технические средства, выбор и применение аппаратуры (урок-беседа с использованием фрагментов компьютерной программы, наглядных пособий и демонстрационного материала).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Общая характеристика бытовой фотоаппаратуры. Широкий диапазон технических и функциональных возможностей. Комплексный характер её эксплуатации. Основные технические параметры, соответствие класса. Особенности выбора аппаратуры: бытовая – профессиональная;  цифровая; по формату и т.д.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Практика – 4 часа.</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Фотоаппаратура – современный  инструмент исследования и познания окружающей нас действительности и средство массовой пропаганды.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Принадлежности к фотоаппаратуре, применяемые при подготовке к съёмке и во время её (оптические, механические, экспонометрические и осветительные приборы, адаптеры).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Правила обращения с аппаратурой, уход, хранение и техника безопасности. </w:t>
      </w:r>
    </w:p>
    <w:p w:rsidR="000E41B5"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Цифровая фотосъёмка – 3</w:t>
      </w:r>
      <w:r w:rsidR="000E41B5" w:rsidRPr="00F4497C">
        <w:rPr>
          <w:rFonts w:ascii="Times New Roman" w:hAnsi="Times New Roman" w:cs="Times New Roman"/>
          <w:sz w:val="28"/>
          <w:szCs w:val="28"/>
        </w:rPr>
        <w:t xml:space="preserve"> час</w:t>
      </w:r>
      <w:r w:rsidRPr="00F4497C">
        <w:rPr>
          <w:rFonts w:ascii="Times New Roman" w:hAnsi="Times New Roman" w:cs="Times New Roman"/>
          <w:sz w:val="28"/>
          <w:szCs w:val="28"/>
        </w:rPr>
        <w:t xml:space="preserve">а </w:t>
      </w:r>
      <w:r w:rsidR="000E41B5" w:rsidRPr="00F4497C">
        <w:rPr>
          <w:rFonts w:ascii="Times New Roman" w:hAnsi="Times New Roman" w:cs="Times New Roman"/>
          <w:sz w:val="28"/>
          <w:szCs w:val="28"/>
        </w:rPr>
        <w:t xml:space="preserve"> (теоретическое занятие).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lastRenderedPageBreak/>
        <w:t xml:space="preserve">Введение  в основы записи изображения (лекция с использованием фрагментов компьютерной программы).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Основные понятия. Предмет, объект, методы исследования.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Изобретение, развитие и совершенствование записи изображения (урок-беседа с использованием фрагментов компьютерной программы).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Предпосылки. Изобретение фотографии. Открытие способа записи визуальной информации. Впервые запись изображения. Краткая история. Применение в науке, технике и общественной жизни. Фото – вид художественного творчества, показатель общей культуры современного человека.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Основные понятия записи изображения (урок-беседа с использованием фраг</w:t>
      </w:r>
      <w:r w:rsidR="008806CE" w:rsidRPr="00F4497C">
        <w:rPr>
          <w:rFonts w:ascii="Times New Roman" w:hAnsi="Times New Roman" w:cs="Times New Roman"/>
          <w:sz w:val="28"/>
          <w:szCs w:val="28"/>
        </w:rPr>
        <w:t xml:space="preserve">ментов компьютерной программы) – 2 часа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Принцип передачи изображения. Передача цветной картинки.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Рефл</w:t>
      </w:r>
      <w:r w:rsidR="008806CE" w:rsidRPr="00F4497C">
        <w:rPr>
          <w:rFonts w:ascii="Times New Roman" w:hAnsi="Times New Roman" w:cs="Times New Roman"/>
          <w:sz w:val="28"/>
          <w:szCs w:val="28"/>
        </w:rPr>
        <w:t xml:space="preserve">ексия по итогам деловой игры – 2 </w:t>
      </w:r>
      <w:r w:rsidRPr="00F4497C">
        <w:rPr>
          <w:rFonts w:ascii="Times New Roman" w:hAnsi="Times New Roman" w:cs="Times New Roman"/>
          <w:sz w:val="28"/>
          <w:szCs w:val="28"/>
        </w:rPr>
        <w:t xml:space="preserve"> час</w:t>
      </w:r>
      <w:r w:rsidR="008806CE" w:rsidRPr="00F4497C">
        <w:rPr>
          <w:rFonts w:ascii="Times New Roman" w:hAnsi="Times New Roman" w:cs="Times New Roman"/>
          <w:sz w:val="28"/>
          <w:szCs w:val="28"/>
        </w:rPr>
        <w:t xml:space="preserve">а </w:t>
      </w:r>
      <w:r w:rsidRPr="00F4497C">
        <w:rPr>
          <w:rFonts w:ascii="Times New Roman" w:hAnsi="Times New Roman" w:cs="Times New Roman"/>
          <w:sz w:val="28"/>
          <w:szCs w:val="28"/>
        </w:rPr>
        <w:t xml:space="preserve"> (диспут). </w:t>
      </w:r>
    </w:p>
    <w:p w:rsidR="000E41B5"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На основании сравнения оценок выполнения практической работы анализ и оценка собственной. </w:t>
      </w:r>
    </w:p>
    <w:p w:rsidR="00241699" w:rsidRPr="00F4497C" w:rsidRDefault="000E41B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Групповое и индивидуальное консультирование.</w:t>
      </w:r>
    </w:p>
    <w:p w:rsidR="008806CE" w:rsidRPr="00F4497C" w:rsidRDefault="008806CE"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Тема №3: «Программа  «Adobe Photosh</w:t>
      </w:r>
      <w:r w:rsidR="000E2F4A" w:rsidRPr="00F4497C">
        <w:rPr>
          <w:rFonts w:ascii="Times New Roman" w:hAnsi="Times New Roman" w:cs="Times New Roman"/>
          <w:b/>
          <w:sz w:val="28"/>
          <w:szCs w:val="28"/>
        </w:rPr>
        <w:t xml:space="preserve">op» и работа в ней»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Приступаем к работе в Photoshop – 6 часов теория.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 этой главе описываются элементарные файловые операции в программе Photoshop: запуск программы, открытие и закрытие файлов, сохранение отредактированного изображения. Рассматриваются простейшие действия в среде Photoshop: выделение областей, сложение и вычитание выделенных фрагментов, их трансформация, перемещение и дублирование, обрезка изображений. Запуск программы. Интерфейс пользователя  Стандартные элементы. Палитры </w:t>
      </w:r>
    </w:p>
    <w:p w:rsidR="008806CE" w:rsidRPr="00F4497C" w:rsidRDefault="000E2F4A"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Создание монтажа Photoshop – 6</w:t>
      </w:r>
      <w:r w:rsidR="008806CE" w:rsidRPr="00F4497C">
        <w:rPr>
          <w:rFonts w:ascii="Times New Roman" w:hAnsi="Times New Roman" w:cs="Times New Roman"/>
          <w:sz w:val="28"/>
          <w:szCs w:val="28"/>
        </w:rPr>
        <w:t xml:space="preserve"> часов теория.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 настоящей главе воспользуйтесь уже полученными знаниями, чтобы освоить несколько новых приемов создания более сложного монтажа. Будет предложен для использования довольно широкий арсенал средств, предоставляемых Photoshop (средства для выделения областей, маски, каналы, слои, текст, тоновая и цветовая коррекция, инструменты ретуши, эффекты на слоях, режимы наложения пикселов, некоторые фильтры), что поможет получить убедительный результат, то есть такой, в котором только ваш собственный наметанный глаз сможет обнаружить малозаметные "швы". </w:t>
      </w:r>
    </w:p>
    <w:p w:rsidR="000E2F4A"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Монтаж в Photoshop – 6 часов практика.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Практическая работа «Редактирова</w:t>
      </w:r>
      <w:r w:rsidR="000E2F4A" w:rsidRPr="00F4497C">
        <w:rPr>
          <w:rFonts w:ascii="Times New Roman" w:hAnsi="Times New Roman" w:cs="Times New Roman"/>
          <w:sz w:val="28"/>
          <w:szCs w:val="28"/>
        </w:rPr>
        <w:t>ние изображения. Фотодизайн» – 2</w:t>
      </w:r>
      <w:r w:rsidRPr="00F4497C">
        <w:rPr>
          <w:rFonts w:ascii="Times New Roman" w:hAnsi="Times New Roman" w:cs="Times New Roman"/>
          <w:sz w:val="28"/>
          <w:szCs w:val="28"/>
        </w:rPr>
        <w:t xml:space="preserve"> часа (индивидуально под руководством педагога).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Закрепить полученные знания, и отработать полученные навыки на практике. </w:t>
      </w:r>
    </w:p>
    <w:p w:rsidR="008806CE" w:rsidRPr="00F4497C" w:rsidRDefault="000E2F4A" w:rsidP="00F4497C">
      <w:pPr>
        <w:spacing w:after="0"/>
        <w:jc w:val="both"/>
        <w:rPr>
          <w:rFonts w:ascii="Times New Roman" w:hAnsi="Times New Roman" w:cs="Times New Roman"/>
          <w:b/>
          <w:sz w:val="28"/>
          <w:szCs w:val="28"/>
        </w:rPr>
      </w:pPr>
      <w:r w:rsidRPr="00F4497C">
        <w:rPr>
          <w:rFonts w:ascii="Times New Roman" w:hAnsi="Times New Roman" w:cs="Times New Roman"/>
          <w:sz w:val="28"/>
          <w:szCs w:val="28"/>
        </w:rPr>
        <w:lastRenderedPageBreak/>
        <w:t xml:space="preserve"> </w:t>
      </w:r>
      <w:r w:rsidR="008806CE" w:rsidRPr="00F4497C">
        <w:rPr>
          <w:rFonts w:ascii="Times New Roman" w:hAnsi="Times New Roman" w:cs="Times New Roman"/>
          <w:b/>
          <w:sz w:val="28"/>
          <w:szCs w:val="28"/>
        </w:rPr>
        <w:t>Тема №4: «Цифровая видеотех</w:t>
      </w:r>
      <w:r w:rsidRPr="00F4497C">
        <w:rPr>
          <w:rFonts w:ascii="Times New Roman" w:hAnsi="Times New Roman" w:cs="Times New Roman"/>
          <w:b/>
          <w:sz w:val="28"/>
          <w:szCs w:val="28"/>
        </w:rPr>
        <w:t xml:space="preserve">ника и видеозапись»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Цифровая видеотехника – </w:t>
      </w:r>
      <w:r w:rsidR="000E2F4A" w:rsidRPr="00F4497C">
        <w:rPr>
          <w:rFonts w:ascii="Times New Roman" w:hAnsi="Times New Roman" w:cs="Times New Roman"/>
          <w:sz w:val="28"/>
          <w:szCs w:val="28"/>
        </w:rPr>
        <w:t xml:space="preserve">1 час (теоретическое занятие). </w:t>
      </w:r>
      <w:r w:rsidRPr="00F4497C">
        <w:rPr>
          <w:rFonts w:ascii="Times New Roman" w:hAnsi="Times New Roman" w:cs="Times New Roman"/>
          <w:sz w:val="28"/>
          <w:szCs w:val="28"/>
        </w:rPr>
        <w:t xml:space="preserve">Технические средства видеозаписи (лекция с использованием фрагментов компьютерной программы и наглядных пособий). </w:t>
      </w:r>
    </w:p>
    <w:p w:rsidR="000E2F4A"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Общие сведения. Назначение, классификация, характеристики: Видеокамера. Видеопроигрыватель. КАМКОРДЕР (CAMera + reCORDER) – видеокамера, объединенная с видеопроигрывателем. Формат – DV, DVD, AVI, </w:t>
      </w:r>
      <w:r w:rsidR="000E2F4A" w:rsidRPr="00F4497C">
        <w:rPr>
          <w:rFonts w:ascii="Times New Roman" w:hAnsi="Times New Roman" w:cs="Times New Roman"/>
          <w:sz w:val="28"/>
          <w:szCs w:val="28"/>
        </w:rPr>
        <w:t xml:space="preserve">MPEG. Видеокассета. Видеодиск. </w:t>
      </w:r>
    </w:p>
    <w:p w:rsidR="000E2F4A"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Выбор и применение аппаратуры</w:t>
      </w:r>
      <w:r w:rsidR="000E2F4A" w:rsidRPr="00F4497C">
        <w:rPr>
          <w:rFonts w:ascii="Times New Roman" w:hAnsi="Times New Roman" w:cs="Times New Roman"/>
          <w:sz w:val="28"/>
          <w:szCs w:val="28"/>
        </w:rPr>
        <w:t xml:space="preserve"> – 4 часа (теоритическое занятие) </w:t>
      </w:r>
    </w:p>
    <w:p w:rsidR="008806CE" w:rsidRPr="00F4497C" w:rsidRDefault="000E2F4A"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(У</w:t>
      </w:r>
      <w:r w:rsidR="008806CE" w:rsidRPr="00F4497C">
        <w:rPr>
          <w:rFonts w:ascii="Times New Roman" w:hAnsi="Times New Roman" w:cs="Times New Roman"/>
          <w:sz w:val="28"/>
          <w:szCs w:val="28"/>
        </w:rPr>
        <w:t>рок-беседа с использованием фрагментов компьютерной программы, наглядных пособий и</w:t>
      </w:r>
      <w:r w:rsidRPr="00F4497C">
        <w:rPr>
          <w:rFonts w:ascii="Times New Roman" w:hAnsi="Times New Roman" w:cs="Times New Roman"/>
          <w:sz w:val="28"/>
          <w:szCs w:val="28"/>
        </w:rPr>
        <w:t xml:space="preserve"> демонстрационного материала). </w:t>
      </w:r>
      <w:r w:rsidR="008806CE" w:rsidRPr="00F4497C">
        <w:rPr>
          <w:rFonts w:ascii="Times New Roman" w:hAnsi="Times New Roman" w:cs="Times New Roman"/>
          <w:sz w:val="28"/>
          <w:szCs w:val="28"/>
        </w:rPr>
        <w:t xml:space="preserve">Общая характеристика бытовой видеоаппаратуры. Широкий диапазон технических и функциональных возможностей. Комплексный характер её эксплуатации. Основные технические параметры, соответствие класса.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Особенности выбора видеоаппаратуры: бытовая – профессиональная; адаптированная – цифровая; по формату и т.д.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Видеоаппаратура – современный  инструмент исследования и познания окружающей нас действительности </w:t>
      </w:r>
      <w:r w:rsidR="000E2F4A" w:rsidRPr="00F4497C">
        <w:rPr>
          <w:rFonts w:ascii="Times New Roman" w:hAnsi="Times New Roman" w:cs="Times New Roman"/>
          <w:sz w:val="28"/>
          <w:szCs w:val="28"/>
        </w:rPr>
        <w:t>и средство массовой пропаганды – 4 саса (практика).</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Принадлежности к видеоаппаратуре, применяемые при подготовке к съёмке и во время её (оптические, механические, экспонометрические и осветительные приборы, адаптеры).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Правила обращения с аппаратурой, уход, х</w:t>
      </w:r>
      <w:r w:rsidR="000E2F4A" w:rsidRPr="00F4497C">
        <w:rPr>
          <w:rFonts w:ascii="Times New Roman" w:hAnsi="Times New Roman" w:cs="Times New Roman"/>
          <w:sz w:val="28"/>
          <w:szCs w:val="28"/>
        </w:rPr>
        <w:t>ранение и техника безопасности – 2 часа (теория)</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Цифровая</w:t>
      </w:r>
      <w:r w:rsidR="000E2F4A" w:rsidRPr="00F4497C">
        <w:rPr>
          <w:rFonts w:ascii="Times New Roman" w:hAnsi="Times New Roman" w:cs="Times New Roman"/>
          <w:sz w:val="28"/>
          <w:szCs w:val="28"/>
        </w:rPr>
        <w:t xml:space="preserve"> видеозапись – 2</w:t>
      </w:r>
      <w:r w:rsidRPr="00F4497C">
        <w:rPr>
          <w:rFonts w:ascii="Times New Roman" w:hAnsi="Times New Roman" w:cs="Times New Roman"/>
          <w:sz w:val="28"/>
          <w:szCs w:val="28"/>
        </w:rPr>
        <w:t xml:space="preserve"> час</w:t>
      </w:r>
      <w:r w:rsidR="000E2F4A" w:rsidRPr="00F4497C">
        <w:rPr>
          <w:rFonts w:ascii="Times New Roman" w:hAnsi="Times New Roman" w:cs="Times New Roman"/>
          <w:sz w:val="28"/>
          <w:szCs w:val="28"/>
        </w:rPr>
        <w:t xml:space="preserve">а </w:t>
      </w:r>
      <w:r w:rsidRPr="00F4497C">
        <w:rPr>
          <w:rFonts w:ascii="Times New Roman" w:hAnsi="Times New Roman" w:cs="Times New Roman"/>
          <w:sz w:val="28"/>
          <w:szCs w:val="28"/>
        </w:rPr>
        <w:t xml:space="preserve"> (теоретическое занятие).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Введение  в основы записи изображения (лекция с использованием фрагментов компьютерной программы).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Основные понятия. Предме</w:t>
      </w:r>
      <w:r w:rsidR="000E2F4A" w:rsidRPr="00F4497C">
        <w:rPr>
          <w:rFonts w:ascii="Times New Roman" w:hAnsi="Times New Roman" w:cs="Times New Roman"/>
          <w:sz w:val="28"/>
          <w:szCs w:val="28"/>
        </w:rPr>
        <w:t>т, объект, методы исследования – 6 часов ( теория).</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Изобретение, развитие и совершенствование записи изображения (урок-беседа с использованием фрагментов компьютерной программы).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Предпосылки. Изобретение фотографии и кино. Открытие способа записи звуковой информации на магнитные носители. Впервые запись изображения. Краткая история. Применение в науке, технике и общественной жизни. Видео – вид художественного творчества, показатель общей культуры современного человека.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Основные понятия записи изображения (урок-беседа с использованием фрагментов компьютерной программы).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С изобретением радиосвязи стало возможным реализовать давнюю мечту человека о передаче информации на большие расстояния без проводов. С </w:t>
      </w:r>
      <w:r w:rsidRPr="00F4497C">
        <w:rPr>
          <w:rFonts w:ascii="Times New Roman" w:hAnsi="Times New Roman" w:cs="Times New Roman"/>
          <w:sz w:val="28"/>
          <w:szCs w:val="28"/>
        </w:rPr>
        <w:lastRenderedPageBreak/>
        <w:t xml:space="preserve">трансляцией звука радиоинженеры справились довольно быстро. Передача изображений, особенно движущихся, требовала значительно большей работы.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Телевизионные стандарты: Pal, Secam…</w:t>
      </w:r>
      <w:r w:rsidR="000E2F4A" w:rsidRPr="00F4497C">
        <w:rPr>
          <w:rFonts w:ascii="Times New Roman" w:hAnsi="Times New Roman" w:cs="Times New Roman"/>
          <w:sz w:val="28"/>
          <w:szCs w:val="28"/>
        </w:rPr>
        <w:t>- 4 часа (практика)</w:t>
      </w:r>
      <w:r w:rsidRPr="00F4497C">
        <w:rPr>
          <w:rFonts w:ascii="Times New Roman" w:hAnsi="Times New Roman" w:cs="Times New Roman"/>
          <w:sz w:val="28"/>
          <w:szCs w:val="28"/>
        </w:rPr>
        <w:t xml:space="preserve">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w:t>
      </w:r>
    </w:p>
    <w:p w:rsidR="008806CE" w:rsidRPr="00F4497C" w:rsidRDefault="008806CE" w:rsidP="00F4497C">
      <w:pPr>
        <w:jc w:val="both"/>
        <w:rPr>
          <w:rFonts w:ascii="Times New Roman" w:hAnsi="Times New Roman" w:cs="Times New Roman"/>
          <w:sz w:val="28"/>
          <w:szCs w:val="28"/>
        </w:rPr>
      </w:pPr>
      <w:r w:rsidRPr="00F4497C">
        <w:rPr>
          <w:rFonts w:ascii="Times New Roman" w:hAnsi="Times New Roman" w:cs="Times New Roman"/>
          <w:b/>
          <w:sz w:val="28"/>
          <w:szCs w:val="28"/>
        </w:rPr>
        <w:t>Тема №5: «Программа  «Pinnacle Studio» "Premier Pro" и работа в них</w:t>
      </w:r>
    </w:p>
    <w:p w:rsidR="008806CE" w:rsidRPr="00F4497C" w:rsidRDefault="008806CE" w:rsidP="00F4497C">
      <w:pPr>
        <w:jc w:val="both"/>
        <w:rPr>
          <w:rFonts w:ascii="Times New Roman" w:hAnsi="Times New Roman" w:cs="Times New Roman"/>
          <w:sz w:val="28"/>
          <w:szCs w:val="28"/>
        </w:rPr>
      </w:pPr>
      <w:r w:rsidRPr="00F4497C">
        <w:rPr>
          <w:rFonts w:ascii="Times New Roman" w:hAnsi="Times New Roman" w:cs="Times New Roman"/>
          <w:sz w:val="28"/>
          <w:szCs w:val="28"/>
        </w:rPr>
        <w:t xml:space="preserve">Studio – программа-редактор – 6 часов теория.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Обладая небольшими базовыми знаниями, каждый сможет снимать хороший видеоматериал, а затем создавать из него увлека</w:t>
      </w:r>
      <w:r w:rsidR="009E4055" w:rsidRPr="00F4497C">
        <w:rPr>
          <w:rFonts w:ascii="Times New Roman" w:hAnsi="Times New Roman" w:cs="Times New Roman"/>
          <w:sz w:val="28"/>
          <w:szCs w:val="28"/>
        </w:rPr>
        <w:t xml:space="preserve">тельный и информативный фильм. </w:t>
      </w:r>
      <w:r w:rsidRPr="00F4497C">
        <w:rPr>
          <w:rFonts w:ascii="Times New Roman" w:hAnsi="Times New Roman" w:cs="Times New Roman"/>
          <w:sz w:val="28"/>
          <w:szCs w:val="28"/>
        </w:rPr>
        <w:t xml:space="preserve"> Первый шаг – это съемка видеоматериала, начинающаяся с приблизительного сценария или плана съемки. Даже на этой стадии нельзя забывать о стадии редактирования, на которой понадобится достаточ</w:t>
      </w:r>
      <w:r w:rsidR="009E4055" w:rsidRPr="00F4497C">
        <w:rPr>
          <w:rFonts w:ascii="Times New Roman" w:hAnsi="Times New Roman" w:cs="Times New Roman"/>
          <w:sz w:val="28"/>
          <w:szCs w:val="28"/>
        </w:rPr>
        <w:t xml:space="preserve">ный набор сюжетов. </w:t>
      </w:r>
      <w:r w:rsidRPr="00F4497C">
        <w:rPr>
          <w:rFonts w:ascii="Times New Roman" w:hAnsi="Times New Roman" w:cs="Times New Roman"/>
          <w:sz w:val="28"/>
          <w:szCs w:val="28"/>
        </w:rPr>
        <w:t xml:space="preserve"> Редактирование фильма предполагает умелое упорядочивание всех фрагментов видеоматериала в некоторое гармоничное целое. Возникает необходимость выбрать приемы, переходы и эффекты, лучше всего соответствующие вашей цели. 5.1.4. Важной частью редактирования является создание звуковой дорожки. Правильный звук – диалог, музыка, комментарий или эффект – может взаимодействовать с видеорядом, создавая целое, которое больше, чем</w:t>
      </w:r>
      <w:r w:rsidR="009E4055" w:rsidRPr="00F4497C">
        <w:rPr>
          <w:rFonts w:ascii="Times New Roman" w:hAnsi="Times New Roman" w:cs="Times New Roman"/>
          <w:sz w:val="28"/>
          <w:szCs w:val="28"/>
        </w:rPr>
        <w:t xml:space="preserve"> просто сумма своих слагаемых. </w:t>
      </w:r>
      <w:r w:rsidRPr="00F4497C">
        <w:rPr>
          <w:rFonts w:ascii="Times New Roman" w:hAnsi="Times New Roman" w:cs="Times New Roman"/>
          <w:sz w:val="28"/>
          <w:szCs w:val="28"/>
        </w:rPr>
        <w:t xml:space="preserve">Studio содержит инструменты, необходимые для создания профессионально выглядящего домашнего видео. Все остальное за видеохудожником – за вами. </w:t>
      </w:r>
    </w:p>
    <w:p w:rsidR="009E4055" w:rsidRPr="00F4497C" w:rsidRDefault="009E405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Создание плана съемки – 6 часов (практика)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Редактирование. Эмпирические правила редактирования видео.  Создание звуковой дорожки. Титры. </w:t>
      </w:r>
    </w:p>
    <w:p w:rsidR="008806CE" w:rsidRPr="00F4497C" w:rsidRDefault="008806CE"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Тема №6: «Производство ци</w:t>
      </w:r>
      <w:r w:rsidR="009E4055" w:rsidRPr="00F4497C">
        <w:rPr>
          <w:rFonts w:ascii="Times New Roman" w:hAnsi="Times New Roman" w:cs="Times New Roman"/>
          <w:b/>
          <w:sz w:val="28"/>
          <w:szCs w:val="28"/>
        </w:rPr>
        <w:t>фровой фотографии»</w:t>
      </w:r>
    </w:p>
    <w:p w:rsidR="009E4055" w:rsidRPr="00F4497C" w:rsidRDefault="009E405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Основы фотосъемки – 7</w:t>
      </w:r>
      <w:r w:rsidR="008806CE" w:rsidRPr="00F4497C">
        <w:rPr>
          <w:rFonts w:ascii="Times New Roman" w:hAnsi="Times New Roman" w:cs="Times New Roman"/>
          <w:sz w:val="28"/>
          <w:szCs w:val="28"/>
        </w:rPr>
        <w:t xml:space="preserve"> ч</w:t>
      </w:r>
      <w:r w:rsidRPr="00F4497C">
        <w:rPr>
          <w:rFonts w:ascii="Times New Roman" w:hAnsi="Times New Roman" w:cs="Times New Roman"/>
          <w:sz w:val="28"/>
          <w:szCs w:val="28"/>
        </w:rPr>
        <w:t>асов ( теория)</w:t>
      </w:r>
    </w:p>
    <w:p w:rsidR="008806CE" w:rsidRPr="00F4497C" w:rsidRDefault="009E4055"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w:t>
      </w:r>
      <w:r w:rsidR="008806CE" w:rsidRPr="00F4497C">
        <w:rPr>
          <w:rFonts w:ascii="Times New Roman" w:hAnsi="Times New Roman" w:cs="Times New Roman"/>
          <w:sz w:val="28"/>
          <w:szCs w:val="28"/>
        </w:rPr>
        <w:t xml:space="preserve">Введение в основы производства фотосъемки (лекция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Элементарные основы фотосъемки. Особенности и назначение видов планов фотосъемки. Вза</w:t>
      </w:r>
      <w:r w:rsidR="009E4055" w:rsidRPr="00F4497C">
        <w:rPr>
          <w:rFonts w:ascii="Times New Roman" w:hAnsi="Times New Roman" w:cs="Times New Roman"/>
          <w:sz w:val="28"/>
          <w:szCs w:val="28"/>
        </w:rPr>
        <w:t xml:space="preserve">имосвязь элементов фотосъемки. </w:t>
      </w:r>
      <w:r w:rsidRPr="00F4497C">
        <w:rPr>
          <w:rFonts w:ascii="Times New Roman" w:hAnsi="Times New Roman" w:cs="Times New Roman"/>
          <w:sz w:val="28"/>
          <w:szCs w:val="28"/>
        </w:rPr>
        <w:t xml:space="preserve">Правила компоновки кадра (урок-беседа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Как построить кадр. Что такое композиция? «Правило двух третей». Как нельзя снимать человека в кадре. Поло</w:t>
      </w:r>
      <w:r w:rsidR="009E4055" w:rsidRPr="00F4497C">
        <w:rPr>
          <w:rFonts w:ascii="Times New Roman" w:hAnsi="Times New Roman" w:cs="Times New Roman"/>
          <w:sz w:val="28"/>
          <w:szCs w:val="28"/>
        </w:rPr>
        <w:t xml:space="preserve">жение головы человека в кадре. </w:t>
      </w:r>
      <w:r w:rsidRPr="00F4497C">
        <w:rPr>
          <w:rFonts w:ascii="Times New Roman" w:hAnsi="Times New Roman" w:cs="Times New Roman"/>
          <w:sz w:val="28"/>
          <w:szCs w:val="28"/>
        </w:rPr>
        <w:t xml:space="preserve">Виды планов  (урок-беседа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lastRenderedPageBreak/>
        <w:t xml:space="preserve">Виды </w:t>
      </w:r>
      <w:r w:rsidRPr="00F4497C">
        <w:rPr>
          <w:rFonts w:ascii="Times New Roman" w:hAnsi="Times New Roman" w:cs="Times New Roman"/>
          <w:sz w:val="28"/>
          <w:szCs w:val="28"/>
        </w:rPr>
        <w:tab/>
        <w:t>планов:</w:t>
      </w:r>
      <w:r w:rsidR="009E4055" w:rsidRPr="00F4497C">
        <w:rPr>
          <w:rFonts w:ascii="Times New Roman" w:hAnsi="Times New Roman" w:cs="Times New Roman"/>
          <w:sz w:val="28"/>
          <w:szCs w:val="28"/>
        </w:rPr>
        <w:t xml:space="preserve"> дальний, </w:t>
      </w:r>
      <w:r w:rsidRPr="00F4497C">
        <w:rPr>
          <w:rFonts w:ascii="Times New Roman" w:hAnsi="Times New Roman" w:cs="Times New Roman"/>
          <w:sz w:val="28"/>
          <w:szCs w:val="28"/>
        </w:rPr>
        <w:t>общ</w:t>
      </w:r>
      <w:r w:rsidR="009E4055" w:rsidRPr="00F4497C">
        <w:rPr>
          <w:rFonts w:ascii="Times New Roman" w:hAnsi="Times New Roman" w:cs="Times New Roman"/>
          <w:sz w:val="28"/>
          <w:szCs w:val="28"/>
        </w:rPr>
        <w:t xml:space="preserve">ий, средний, крупный, очень </w:t>
      </w:r>
      <w:r w:rsidRPr="00F4497C">
        <w:rPr>
          <w:rFonts w:ascii="Times New Roman" w:hAnsi="Times New Roman" w:cs="Times New Roman"/>
          <w:sz w:val="28"/>
          <w:szCs w:val="28"/>
        </w:rPr>
        <w:t xml:space="preserve">крупный, «макросъемка».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Выбор объекта съемки (урок-беседа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jc w:val="both"/>
        <w:rPr>
          <w:rFonts w:ascii="Times New Roman" w:hAnsi="Times New Roman" w:cs="Times New Roman"/>
          <w:sz w:val="28"/>
          <w:szCs w:val="28"/>
        </w:rPr>
      </w:pPr>
      <w:r w:rsidRPr="00F4497C">
        <w:rPr>
          <w:rFonts w:ascii="Times New Roman" w:hAnsi="Times New Roman" w:cs="Times New Roman"/>
          <w:sz w:val="28"/>
          <w:szCs w:val="28"/>
        </w:rPr>
        <w:t xml:space="preserve">Расположение главного объекта не в центре поля зрения объектива. Расположение в кадре несколько контрастных объектов на разных расстояниях. «Баланс белого» для условий естественного, вне помещения освещения; и искусственного освещения. Выбор масштаба съёмки. Эффекты. Исчезновение и появление изображения, постепенное выравнивание нового изображения.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Особенности фотосъемки (урок-беседа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Особенности и техника съёмки: на открытом воздухе, при</w:t>
      </w:r>
      <w:r w:rsidR="009E4055" w:rsidRPr="00F4497C">
        <w:rPr>
          <w:rFonts w:ascii="Times New Roman" w:hAnsi="Times New Roman" w:cs="Times New Roman"/>
          <w:sz w:val="28"/>
          <w:szCs w:val="28"/>
        </w:rPr>
        <w:t xml:space="preserve"> искусственном освещении – 7 часов (практика)</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работа «Основы фотосъемки» - </w:t>
      </w:r>
      <w:r w:rsidR="009E4055" w:rsidRPr="00F4497C">
        <w:rPr>
          <w:rFonts w:ascii="Times New Roman" w:hAnsi="Times New Roman" w:cs="Times New Roman"/>
          <w:sz w:val="28"/>
          <w:szCs w:val="28"/>
        </w:rPr>
        <w:t>7</w:t>
      </w:r>
      <w:r w:rsidRPr="00F4497C">
        <w:rPr>
          <w:rFonts w:ascii="Times New Roman" w:hAnsi="Times New Roman" w:cs="Times New Roman"/>
          <w:sz w:val="28"/>
          <w:szCs w:val="28"/>
        </w:rPr>
        <w:t xml:space="preserve"> часов (групповая и индивидуальная самостоятельная работа под руководством педагога)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Выбор и подготовка фотокамеры. Подготовка к съемке и собственно съемка объектов в различных условиях.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Навыки выбора объекта съемки, построение изображения в кадре; расположение объектов, входящих в кадр. Практика съёмки с рук (плавная без рывков съёмка) и со штативом. Съёмка при недостаточной освещенности, против света, в тени, для высвечивания отдельных затемнённых деталей. Навыки правильного выбора расстояния до объектива.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Практика выбора точки съёмки, пространственного построения, выбора ракурса. Навыки определения и установки фокусного расстояния, условий, характера съёмки, с учётом глубины резкости. Съёмка в лесу, открытой местности, в городе                         </w:t>
      </w:r>
    </w:p>
    <w:p w:rsidR="008806CE" w:rsidRPr="00F4497C" w:rsidRDefault="009E4055"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 xml:space="preserve"> </w:t>
      </w:r>
      <w:r w:rsidR="008806CE" w:rsidRPr="00F4497C">
        <w:rPr>
          <w:rFonts w:ascii="Times New Roman" w:hAnsi="Times New Roman" w:cs="Times New Roman"/>
          <w:b/>
          <w:sz w:val="28"/>
          <w:szCs w:val="28"/>
        </w:rPr>
        <w:t>Тема №7:</w:t>
      </w:r>
      <w:r w:rsidR="008806CE" w:rsidRPr="00F4497C">
        <w:rPr>
          <w:rFonts w:ascii="Times New Roman" w:hAnsi="Times New Roman" w:cs="Times New Roman"/>
          <w:sz w:val="28"/>
          <w:szCs w:val="28"/>
        </w:rPr>
        <w:t xml:space="preserve"> </w:t>
      </w:r>
      <w:r w:rsidR="008806CE" w:rsidRPr="00F4497C">
        <w:rPr>
          <w:rFonts w:ascii="Times New Roman" w:hAnsi="Times New Roman" w:cs="Times New Roman"/>
          <w:b/>
          <w:sz w:val="28"/>
          <w:szCs w:val="28"/>
        </w:rPr>
        <w:t>«Производство циф</w:t>
      </w:r>
      <w:r w:rsidRPr="00F4497C">
        <w:rPr>
          <w:rFonts w:ascii="Times New Roman" w:hAnsi="Times New Roman" w:cs="Times New Roman"/>
          <w:b/>
          <w:sz w:val="28"/>
          <w:szCs w:val="28"/>
        </w:rPr>
        <w:t xml:space="preserve">рового видеофильма»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Основы видеосъемки – 4 </w:t>
      </w:r>
      <w:r w:rsidR="009E4055" w:rsidRPr="00F4497C">
        <w:rPr>
          <w:rFonts w:ascii="Times New Roman" w:hAnsi="Times New Roman" w:cs="Times New Roman"/>
          <w:sz w:val="28"/>
          <w:szCs w:val="28"/>
        </w:rPr>
        <w:t>часа (теория)</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Введение в основы производства видеосъемки (лекция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Элементарные основы видеосъемки. Особенности и назначение видов планов видеосъемки. Взаимосвязь элементов видеосъемки. Последовательность набора видеоряда.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lastRenderedPageBreak/>
        <w:t xml:space="preserve"> Правила компоновки кадра (урок-беседа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Как построить кадр. Что такое композиция? «Правило двух третей». Как нельзя снимать человека в кадре. Положение головы человека в кадре.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Движение как </w:t>
      </w:r>
      <w:r w:rsidR="009E4055" w:rsidRPr="00F4497C">
        <w:rPr>
          <w:rFonts w:ascii="Times New Roman" w:hAnsi="Times New Roman" w:cs="Times New Roman"/>
          <w:sz w:val="28"/>
          <w:szCs w:val="28"/>
        </w:rPr>
        <w:t xml:space="preserve">основа экранной выразительности – 4 часа ( теория) </w:t>
      </w:r>
      <w:r w:rsidRPr="00F4497C">
        <w:rPr>
          <w:rFonts w:ascii="Times New Roman" w:hAnsi="Times New Roman" w:cs="Times New Roman"/>
          <w:sz w:val="28"/>
          <w:szCs w:val="28"/>
        </w:rPr>
        <w:t xml:space="preserve">(урок-беседа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Как привести в движение экранное изображение? Виды внутри кадрового движения. Понятия: «трансфокация», «п</w:t>
      </w:r>
      <w:r w:rsidR="009E4055" w:rsidRPr="00F4497C">
        <w:rPr>
          <w:rFonts w:ascii="Times New Roman" w:hAnsi="Times New Roman" w:cs="Times New Roman"/>
          <w:sz w:val="28"/>
          <w:szCs w:val="28"/>
        </w:rPr>
        <w:t xml:space="preserve">анорамирование», «тревеллинг». </w:t>
      </w:r>
      <w:r w:rsidRPr="00F4497C">
        <w:rPr>
          <w:rFonts w:ascii="Times New Roman" w:hAnsi="Times New Roman" w:cs="Times New Roman"/>
          <w:sz w:val="28"/>
          <w:szCs w:val="28"/>
        </w:rPr>
        <w:t>Звук при видеосъемке  (урок-беседа с использованием фрагментов компьютерной программы, наглядных пособий и д</w:t>
      </w:r>
      <w:r w:rsidR="009E4055" w:rsidRPr="00F4497C">
        <w:rPr>
          <w:rFonts w:ascii="Times New Roman" w:hAnsi="Times New Roman" w:cs="Times New Roman"/>
          <w:sz w:val="28"/>
          <w:szCs w:val="28"/>
        </w:rPr>
        <w:t xml:space="preserve">емонстрационного материала).  </w:t>
      </w:r>
      <w:r w:rsidRPr="00F4497C">
        <w:rPr>
          <w:rFonts w:ascii="Times New Roman" w:hAnsi="Times New Roman" w:cs="Times New Roman"/>
          <w:sz w:val="28"/>
          <w:szCs w:val="28"/>
        </w:rPr>
        <w:t xml:space="preserve">Как обеспечить хорошее качество звука при видеосъемке. Виды микрофонов. Правила работы с микрофонами и наушниками. Понятия: «синхрон», «интершум».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Виды планов  (урок-беседа с использованием фрагментов компьютерной программы, наглядных пособий и демонстрационного материала).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Семь видов планов: дальний, общий, средний, крупный, очень крупный, «точка зрения», «через плечо».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Практическая</w:t>
      </w:r>
      <w:r w:rsidR="00714DBD" w:rsidRPr="00F4497C">
        <w:rPr>
          <w:rFonts w:ascii="Times New Roman" w:hAnsi="Times New Roman" w:cs="Times New Roman"/>
          <w:sz w:val="28"/>
          <w:szCs w:val="28"/>
        </w:rPr>
        <w:t xml:space="preserve"> работа «Основы видеосъемки» - 7</w:t>
      </w:r>
      <w:r w:rsidRPr="00F4497C">
        <w:rPr>
          <w:rFonts w:ascii="Times New Roman" w:hAnsi="Times New Roman" w:cs="Times New Roman"/>
          <w:sz w:val="28"/>
          <w:szCs w:val="28"/>
        </w:rPr>
        <w:t xml:space="preserve"> часов (групповая и индивидуальная самостоятельная работа под руководством педагога)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Выбор и подготовка видеокамеры. Подготовка к съемке и собственно съемка объектов в различных условиях.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Навыки выбора объекта съемки, построение изображения в кадре; расположение объектов, входящих в кадр. Практика съёмки с рук (плавная без рывков съёмка) и со штативом. Съёмка при недостаточной освещенности, против света, в тени, для высвечивания отдельных затемнённых деталей. Навыки правильного выбора расстояния до объектива.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Практика выбора точки съёмки, пространственного построения, выбора ракурса. Навыки определения и установки фокусного расстояния, условий, характера съёмки, с учётом глубины резкости. Съёмка в лесу, открытой местности, в городе                         </w:t>
      </w:r>
    </w:p>
    <w:p w:rsidR="008806CE" w:rsidRPr="00F4497C" w:rsidRDefault="0084121A"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w:t>
      </w:r>
      <w:r w:rsidR="008806CE" w:rsidRPr="00F4497C">
        <w:rPr>
          <w:rFonts w:ascii="Times New Roman" w:hAnsi="Times New Roman" w:cs="Times New Roman"/>
          <w:b/>
          <w:sz w:val="28"/>
          <w:szCs w:val="28"/>
        </w:rPr>
        <w:t>№8 «Основы профессиональной деятельности»</w:t>
      </w:r>
      <w:r w:rsidRPr="00F4497C">
        <w:rPr>
          <w:rFonts w:ascii="Times New Roman" w:hAnsi="Times New Roman" w:cs="Times New Roman"/>
          <w:sz w:val="28"/>
          <w:szCs w:val="28"/>
        </w:rPr>
        <w:t xml:space="preserve">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Видеооператор и оператор видеомонтажа – 2</w:t>
      </w:r>
      <w:r w:rsidR="0084121A" w:rsidRPr="00F4497C">
        <w:rPr>
          <w:rFonts w:ascii="Times New Roman" w:hAnsi="Times New Roman" w:cs="Times New Roman"/>
          <w:sz w:val="28"/>
          <w:szCs w:val="28"/>
        </w:rPr>
        <w:t xml:space="preserve"> часа (теория)</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Знакомство с профессией – 2 часа урок-беседа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Основы профессии, базовые технологические процессы, навыки профессии. Знакомство с представителями профессии; основы профессиональной деятельности.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lastRenderedPageBreak/>
        <w:t xml:space="preserve">Практическая работа «Видеооператор-стажер» – 2 часа (групповое и индивидуальное консультирование)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видеосъемки на заданную тему.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работа «Оператор видеомонтажа-стажер» – 4 часа (групповое и индивидуальное консультирование)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видеомонтажа на заданную тему.  </w:t>
      </w:r>
    </w:p>
    <w:p w:rsidR="0084121A"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Фотограф и фотодизайнер – 2 </w:t>
      </w:r>
      <w:r w:rsidR="0084121A" w:rsidRPr="00F4497C">
        <w:rPr>
          <w:rFonts w:ascii="Times New Roman" w:hAnsi="Times New Roman" w:cs="Times New Roman"/>
          <w:sz w:val="28"/>
          <w:szCs w:val="28"/>
        </w:rPr>
        <w:t xml:space="preserve">часа ( теория)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Знакомство с профессией – 2 часа урок-беседа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Основы профессии, базовые технологические процессы, навыки профессии. Знакомство с представителями профессии; основы профессиональной деятельности.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Практическая работа «Фотограф-стажер» – 2 часа (групповое и индивидуальное консультирование)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видеосъемки на заданную тему.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w:t>
      </w:r>
      <w:r w:rsidR="0084121A" w:rsidRPr="00F4497C">
        <w:rPr>
          <w:rFonts w:ascii="Times New Roman" w:hAnsi="Times New Roman" w:cs="Times New Roman"/>
          <w:sz w:val="28"/>
          <w:szCs w:val="28"/>
        </w:rPr>
        <w:t>работа «Фотодизайнер-стажер» – 3</w:t>
      </w:r>
      <w:r w:rsidRPr="00F4497C">
        <w:rPr>
          <w:rFonts w:ascii="Times New Roman" w:hAnsi="Times New Roman" w:cs="Times New Roman"/>
          <w:sz w:val="28"/>
          <w:szCs w:val="28"/>
        </w:rPr>
        <w:t xml:space="preserve"> часа (групповое и индивидуальное консультирование)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видеомонтажа на заданную тему.  </w:t>
      </w:r>
    </w:p>
    <w:p w:rsidR="0084121A"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Тема №9: «Проектная и творческая деятельность»</w:t>
      </w:r>
      <w:r w:rsidR="0084121A" w:rsidRPr="00F4497C">
        <w:rPr>
          <w:rFonts w:ascii="Times New Roman" w:hAnsi="Times New Roman" w:cs="Times New Roman"/>
          <w:sz w:val="28"/>
          <w:szCs w:val="28"/>
        </w:rPr>
        <w:t xml:space="preserve"> </w:t>
      </w:r>
      <w:r w:rsidRPr="00F4497C">
        <w:rPr>
          <w:rFonts w:ascii="Times New Roman" w:hAnsi="Times New Roman" w:cs="Times New Roman"/>
          <w:sz w:val="28"/>
          <w:szCs w:val="28"/>
        </w:rPr>
        <w:tab/>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Проектная деятельность  – 6 часов практическая работа.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Разработка и реализация школьных проектов.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Разработка документации, презентация, организация и реализация проетов. Работать в команде по разработке, защите и реализации различных проектов.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Участие в городских, краевых и российских проектах, программах, конкурсах экранного творчества,  медиапроектов и т.п.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Изучение  документации, подача проектных заявок, презентация. участие. Принимать участие в различных проектах проводимых в образовательных учреждениях города и региона, с целью развития образовательной программы направления школьная видеостудия т.п.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Творческая деятельность – 6 часов практическая работа (групповое и индивидуальное консультирование). </w:t>
      </w:r>
    </w:p>
    <w:p w:rsidR="008806CE"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lastRenderedPageBreak/>
        <w:t xml:space="preserve">Разработка, подготовка и проведение культурно-массовых и других мероприятий в школе. (Одной из задач, которая поставлена перед педагогом-руководителем – является погружение учащихся в культуру общения. В ходе решения этой задачи должна возникнуть потребность у учащихся в организации собственных культурных мероприятий).  </w:t>
      </w:r>
    </w:p>
    <w:p w:rsidR="00385570" w:rsidRPr="00F4497C" w:rsidRDefault="008806CE"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Подготовка и проведение выставок-отчетов о работе студии в течение учебного года.. Правила оформления работ для выставки. Выставка работ учащихся.</w:t>
      </w:r>
    </w:p>
    <w:p w:rsidR="0084121A" w:rsidRPr="00F4497C" w:rsidRDefault="0084121A" w:rsidP="00F4497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2.3. Тематический план 2-го года обучения.</w:t>
      </w:r>
    </w:p>
    <w:tbl>
      <w:tblPr>
        <w:tblStyle w:val="TableGrid"/>
        <w:tblW w:w="9643" w:type="dxa"/>
        <w:tblInd w:w="-289" w:type="dxa"/>
        <w:tblCellMar>
          <w:right w:w="115" w:type="dxa"/>
        </w:tblCellMar>
        <w:tblLook w:val="04A0" w:firstRow="1" w:lastRow="0" w:firstColumn="1" w:lastColumn="0" w:noHBand="0" w:noVBand="1"/>
      </w:tblPr>
      <w:tblGrid>
        <w:gridCol w:w="5310"/>
        <w:gridCol w:w="1286"/>
        <w:gridCol w:w="1428"/>
        <w:gridCol w:w="1619"/>
      </w:tblGrid>
      <w:tr w:rsidR="002663AA" w:rsidRPr="00F4497C" w:rsidTr="00C242BC">
        <w:trPr>
          <w:trHeight w:val="656"/>
        </w:trPr>
        <w:tc>
          <w:tcPr>
            <w:tcW w:w="5443" w:type="dxa"/>
            <w:vMerge w:val="restart"/>
            <w:tcBorders>
              <w:top w:val="single" w:sz="4" w:space="0" w:color="000000"/>
              <w:left w:val="single" w:sz="4" w:space="0" w:color="000000"/>
              <w:bottom w:val="single" w:sz="4" w:space="0" w:color="000000"/>
              <w:right w:val="single" w:sz="4" w:space="0" w:color="000000"/>
            </w:tcBorders>
            <w:vAlign w:val="center"/>
          </w:tcPr>
          <w:p w:rsidR="002663AA" w:rsidRPr="00F4497C" w:rsidRDefault="002663AA" w:rsidP="00F4497C">
            <w:pPr>
              <w:spacing w:after="0"/>
              <w:ind w:left="2"/>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Тема</w:t>
            </w:r>
          </w:p>
        </w:tc>
        <w:tc>
          <w:tcPr>
            <w:tcW w:w="1308" w:type="dxa"/>
            <w:vMerge w:val="restart"/>
            <w:tcBorders>
              <w:top w:val="single" w:sz="4" w:space="0" w:color="000000"/>
              <w:left w:val="single" w:sz="4" w:space="0" w:color="000000"/>
              <w:bottom w:val="single" w:sz="4" w:space="0" w:color="000000"/>
              <w:right w:val="single" w:sz="4" w:space="0" w:color="000000"/>
            </w:tcBorders>
            <w:vAlign w:val="center"/>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Всего часов</w:t>
            </w:r>
          </w:p>
        </w:tc>
        <w:tc>
          <w:tcPr>
            <w:tcW w:w="1445" w:type="dxa"/>
            <w:tcBorders>
              <w:top w:val="single" w:sz="4" w:space="0" w:color="000000"/>
              <w:left w:val="single" w:sz="4" w:space="0" w:color="000000"/>
              <w:bottom w:val="single" w:sz="4" w:space="0" w:color="000000"/>
              <w:right w:val="nil"/>
            </w:tcBorders>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Формы занятий </w:t>
            </w:r>
          </w:p>
        </w:tc>
        <w:tc>
          <w:tcPr>
            <w:tcW w:w="1447" w:type="dxa"/>
            <w:tcBorders>
              <w:top w:val="single" w:sz="4" w:space="0" w:color="000000"/>
              <w:left w:val="nil"/>
              <w:bottom w:val="single" w:sz="4" w:space="0" w:color="000000"/>
              <w:right w:val="single" w:sz="4" w:space="0" w:color="000000"/>
            </w:tcBorders>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организации </w:t>
            </w:r>
          </w:p>
        </w:tc>
      </w:tr>
      <w:tr w:rsidR="002663AA" w:rsidRPr="00F4497C" w:rsidTr="00C242BC">
        <w:trPr>
          <w:trHeight w:val="331"/>
        </w:trPr>
        <w:tc>
          <w:tcPr>
            <w:tcW w:w="5443" w:type="dxa"/>
            <w:vMerge/>
            <w:tcBorders>
              <w:top w:val="nil"/>
              <w:left w:val="single" w:sz="4" w:space="0" w:color="000000"/>
              <w:bottom w:val="single" w:sz="4" w:space="0" w:color="000000"/>
              <w:right w:val="single" w:sz="4" w:space="0" w:color="000000"/>
            </w:tcBorders>
          </w:tcPr>
          <w:p w:rsidR="002663AA" w:rsidRPr="00F4497C" w:rsidRDefault="002663AA" w:rsidP="00F4497C">
            <w:pPr>
              <w:spacing w:after="0"/>
              <w:jc w:val="both"/>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rsidR="002663AA" w:rsidRPr="00F4497C" w:rsidRDefault="002663AA" w:rsidP="00F4497C">
            <w:pPr>
              <w:spacing w:after="0"/>
              <w:jc w:val="both"/>
              <w:rPr>
                <w:rFonts w:ascii="Times New Roman" w:eastAsia="Times New Roman" w:hAnsi="Times New Roman" w:cs="Times New Roman"/>
                <w:color w:val="000000"/>
                <w:sz w:val="28"/>
                <w:szCs w:val="28"/>
              </w:rPr>
            </w:pPr>
          </w:p>
        </w:tc>
        <w:tc>
          <w:tcPr>
            <w:tcW w:w="1445" w:type="dxa"/>
            <w:tcBorders>
              <w:top w:val="single" w:sz="4" w:space="0" w:color="000000"/>
              <w:left w:val="single" w:sz="4" w:space="0" w:color="000000"/>
              <w:bottom w:val="single" w:sz="4" w:space="0" w:color="000000"/>
              <w:right w:val="single" w:sz="4" w:space="0" w:color="000000"/>
            </w:tcBorders>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лекции </w:t>
            </w:r>
          </w:p>
        </w:tc>
        <w:tc>
          <w:tcPr>
            <w:tcW w:w="1447" w:type="dxa"/>
            <w:tcBorders>
              <w:top w:val="single" w:sz="4" w:space="0" w:color="000000"/>
              <w:left w:val="single" w:sz="4" w:space="0" w:color="000000"/>
              <w:bottom w:val="single" w:sz="4" w:space="0" w:color="000000"/>
              <w:right w:val="single" w:sz="4" w:space="0" w:color="000000"/>
            </w:tcBorders>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практика </w:t>
            </w:r>
          </w:p>
        </w:tc>
      </w:tr>
      <w:tr w:rsidR="002663AA" w:rsidRPr="00F4497C" w:rsidTr="00C242BC">
        <w:trPr>
          <w:trHeight w:val="653"/>
        </w:trPr>
        <w:tc>
          <w:tcPr>
            <w:tcW w:w="5443" w:type="dxa"/>
            <w:tcBorders>
              <w:top w:val="single" w:sz="4" w:space="0" w:color="000000"/>
              <w:left w:val="single" w:sz="4" w:space="0" w:color="000000"/>
              <w:bottom w:val="single" w:sz="4" w:space="0" w:color="000000"/>
              <w:right w:val="single" w:sz="4" w:space="0" w:color="000000"/>
            </w:tcBorders>
          </w:tcPr>
          <w:p w:rsidR="002663AA" w:rsidRPr="00F4497C" w:rsidRDefault="002663AA" w:rsidP="00F4497C">
            <w:pPr>
              <w:tabs>
                <w:tab w:val="left" w:pos="1110"/>
              </w:tabs>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r w:rsidRPr="00F4497C">
              <w:rPr>
                <w:rFonts w:ascii="Times New Roman" w:hAnsi="Times New Roman" w:cs="Times New Roman"/>
                <w:sz w:val="28"/>
                <w:szCs w:val="28"/>
              </w:rPr>
              <w:t>Работа над индивидуальными и групповыми творческими фотопроектами. «Сценарное мастерство»</w:t>
            </w:r>
          </w:p>
        </w:tc>
        <w:tc>
          <w:tcPr>
            <w:tcW w:w="1308"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20</w:t>
            </w:r>
          </w:p>
        </w:tc>
        <w:tc>
          <w:tcPr>
            <w:tcW w:w="1445"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20</w:t>
            </w:r>
          </w:p>
        </w:tc>
        <w:tc>
          <w:tcPr>
            <w:tcW w:w="1447"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p>
        </w:tc>
      </w:tr>
      <w:tr w:rsidR="002663AA" w:rsidRPr="00F4497C" w:rsidTr="00C242BC">
        <w:trPr>
          <w:trHeight w:val="977"/>
        </w:trPr>
        <w:tc>
          <w:tcPr>
            <w:tcW w:w="5443" w:type="dxa"/>
            <w:tcBorders>
              <w:top w:val="single" w:sz="4" w:space="0" w:color="000000"/>
              <w:left w:val="single" w:sz="4" w:space="0" w:color="000000"/>
              <w:bottom w:val="single" w:sz="4" w:space="0" w:color="000000"/>
              <w:right w:val="single" w:sz="4" w:space="0" w:color="000000"/>
            </w:tcBorders>
            <w:vAlign w:val="bottom"/>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hAnsi="Times New Roman" w:cs="Times New Roman"/>
                <w:sz w:val="28"/>
                <w:szCs w:val="28"/>
              </w:rPr>
              <w:t>Обработка, структурирование и внесение материалов по раличным темам. «Операторское мастерство»</w:t>
            </w:r>
          </w:p>
        </w:tc>
        <w:tc>
          <w:tcPr>
            <w:tcW w:w="1308"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20</w:t>
            </w:r>
          </w:p>
        </w:tc>
        <w:tc>
          <w:tcPr>
            <w:tcW w:w="1445"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5</w:t>
            </w:r>
          </w:p>
        </w:tc>
        <w:tc>
          <w:tcPr>
            <w:tcW w:w="1447"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15</w:t>
            </w:r>
          </w:p>
        </w:tc>
      </w:tr>
      <w:tr w:rsidR="002663AA" w:rsidRPr="00F4497C" w:rsidTr="00C242BC">
        <w:trPr>
          <w:trHeight w:val="975"/>
        </w:trPr>
        <w:tc>
          <w:tcPr>
            <w:tcW w:w="5443" w:type="dxa"/>
            <w:tcBorders>
              <w:top w:val="single" w:sz="4" w:space="0" w:color="000000"/>
              <w:left w:val="single" w:sz="4" w:space="0" w:color="000000"/>
              <w:bottom w:val="single" w:sz="4" w:space="0" w:color="000000"/>
              <w:right w:val="single" w:sz="4" w:space="0" w:color="000000"/>
            </w:tcBorders>
            <w:vAlign w:val="bottom"/>
          </w:tcPr>
          <w:p w:rsidR="002663AA" w:rsidRPr="00F4497C" w:rsidRDefault="003C70D1" w:rsidP="00F4497C">
            <w:pPr>
              <w:spacing w:after="51" w:line="233" w:lineRule="auto"/>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Программа Nero Vision </w:t>
            </w:r>
          </w:p>
          <w:p w:rsidR="003C70D1" w:rsidRPr="00F4497C" w:rsidRDefault="003C70D1" w:rsidP="00F4497C">
            <w:pPr>
              <w:spacing w:after="51" w:line="233" w:lineRule="auto"/>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Знакомство с программой Pinnacle Studio</w:t>
            </w:r>
          </w:p>
          <w:p w:rsidR="003C70D1" w:rsidRPr="00F4497C" w:rsidRDefault="003C70D1" w:rsidP="00F4497C">
            <w:pPr>
              <w:spacing w:after="51" w:line="233" w:lineRule="auto"/>
              <w:jc w:val="both"/>
              <w:rPr>
                <w:rFonts w:ascii="Times New Roman" w:eastAsia="Times New Roman" w:hAnsi="Times New Roman" w:cs="Times New Roman"/>
                <w:color w:val="000000"/>
                <w:sz w:val="28"/>
                <w:szCs w:val="28"/>
              </w:rPr>
            </w:pPr>
          </w:p>
        </w:tc>
        <w:tc>
          <w:tcPr>
            <w:tcW w:w="1308"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40</w:t>
            </w:r>
          </w:p>
        </w:tc>
        <w:tc>
          <w:tcPr>
            <w:tcW w:w="1445"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2663AA"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12</w:t>
            </w:r>
          </w:p>
        </w:tc>
        <w:tc>
          <w:tcPr>
            <w:tcW w:w="1447"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28</w:t>
            </w:r>
          </w:p>
        </w:tc>
      </w:tr>
      <w:tr w:rsidR="002663AA" w:rsidRPr="00F4497C" w:rsidTr="00C242BC">
        <w:trPr>
          <w:trHeight w:val="977"/>
        </w:trPr>
        <w:tc>
          <w:tcPr>
            <w:tcW w:w="5443" w:type="dxa"/>
            <w:tcBorders>
              <w:top w:val="single" w:sz="4" w:space="0" w:color="000000"/>
              <w:left w:val="single" w:sz="4" w:space="0" w:color="000000"/>
              <w:bottom w:val="single" w:sz="4" w:space="0" w:color="000000"/>
              <w:right w:val="single" w:sz="4" w:space="0" w:color="000000"/>
            </w:tcBorders>
          </w:tcPr>
          <w:p w:rsidR="002663AA" w:rsidRPr="00F4497C" w:rsidRDefault="00D15C84"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Окно «Фильм»</w:t>
            </w:r>
          </w:p>
          <w:p w:rsidR="00D15C84" w:rsidRPr="00F4497C" w:rsidRDefault="00D15C84"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Видеоклипы</w:t>
            </w:r>
          </w:p>
        </w:tc>
        <w:tc>
          <w:tcPr>
            <w:tcW w:w="1308"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40</w:t>
            </w:r>
          </w:p>
        </w:tc>
        <w:tc>
          <w:tcPr>
            <w:tcW w:w="1445"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10</w:t>
            </w:r>
          </w:p>
        </w:tc>
        <w:tc>
          <w:tcPr>
            <w:tcW w:w="1447"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30</w:t>
            </w:r>
          </w:p>
        </w:tc>
      </w:tr>
      <w:tr w:rsidR="002663AA" w:rsidRPr="00F4497C" w:rsidTr="00C242BC">
        <w:trPr>
          <w:trHeight w:val="653"/>
        </w:trPr>
        <w:tc>
          <w:tcPr>
            <w:tcW w:w="5443" w:type="dxa"/>
            <w:tcBorders>
              <w:top w:val="single" w:sz="4" w:space="0" w:color="000000"/>
              <w:left w:val="single" w:sz="4" w:space="0" w:color="000000"/>
              <w:bottom w:val="single" w:sz="4" w:space="0" w:color="000000"/>
              <w:right w:val="single" w:sz="4" w:space="0" w:color="000000"/>
            </w:tcBorders>
          </w:tcPr>
          <w:p w:rsidR="002663AA" w:rsidRPr="00F4497C" w:rsidRDefault="00C242BC"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Итоговая</w:t>
            </w:r>
            <w:r w:rsidR="00690757" w:rsidRPr="00F4497C">
              <w:rPr>
                <w:rFonts w:ascii="Times New Roman" w:eastAsia="Times New Roman" w:hAnsi="Times New Roman" w:cs="Times New Roman"/>
                <w:color w:val="000000"/>
                <w:sz w:val="28"/>
                <w:szCs w:val="28"/>
              </w:rPr>
              <w:t xml:space="preserve"> презентация наработок учащихся. Творческий проект.</w:t>
            </w:r>
          </w:p>
        </w:tc>
        <w:tc>
          <w:tcPr>
            <w:tcW w:w="1308"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24</w:t>
            </w:r>
          </w:p>
        </w:tc>
        <w:tc>
          <w:tcPr>
            <w:tcW w:w="1445"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2663AA" w:rsidP="00F4497C">
            <w:pPr>
              <w:spacing w:after="0"/>
              <w:jc w:val="both"/>
              <w:rPr>
                <w:rFonts w:ascii="Times New Roman" w:eastAsia="Times New Roman" w:hAnsi="Times New Roman" w:cs="Times New Roman"/>
                <w:color w:val="000000"/>
                <w:sz w:val="28"/>
                <w:szCs w:val="28"/>
              </w:rPr>
            </w:pPr>
          </w:p>
        </w:tc>
        <w:tc>
          <w:tcPr>
            <w:tcW w:w="1447" w:type="dxa"/>
            <w:tcBorders>
              <w:top w:val="single" w:sz="4" w:space="0" w:color="000000"/>
              <w:left w:val="single" w:sz="4" w:space="0" w:color="000000"/>
              <w:bottom w:val="single" w:sz="4" w:space="0" w:color="000000"/>
              <w:right w:val="single" w:sz="4" w:space="0" w:color="000000"/>
            </w:tcBorders>
            <w:vAlign w:val="center"/>
          </w:tcPr>
          <w:p w:rsidR="002663AA" w:rsidRPr="00F4497C" w:rsidRDefault="00690757"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24</w:t>
            </w:r>
          </w:p>
        </w:tc>
      </w:tr>
      <w:tr w:rsidR="00C242BC" w:rsidRPr="00F4497C" w:rsidTr="00C242BC">
        <w:trPr>
          <w:trHeight w:val="653"/>
        </w:trPr>
        <w:tc>
          <w:tcPr>
            <w:tcW w:w="5443" w:type="dxa"/>
            <w:tcBorders>
              <w:top w:val="single" w:sz="4" w:space="0" w:color="000000"/>
              <w:left w:val="single" w:sz="4" w:space="0" w:color="000000"/>
              <w:bottom w:val="single" w:sz="4" w:space="0" w:color="000000"/>
              <w:right w:val="single" w:sz="4" w:space="0" w:color="000000"/>
            </w:tcBorders>
          </w:tcPr>
          <w:p w:rsidR="00C242BC" w:rsidRPr="00F4497C" w:rsidRDefault="00690757" w:rsidP="00F4497C">
            <w:pPr>
              <w:spacing w:after="0"/>
              <w:ind w:left="120" w:hanging="12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 xml:space="preserve"> </w:t>
            </w:r>
            <w:r w:rsidR="00C242BC" w:rsidRPr="00F4497C">
              <w:rPr>
                <w:rFonts w:ascii="Times New Roman" w:eastAsia="Times New Roman" w:hAnsi="Times New Roman" w:cs="Times New Roman"/>
                <w:color w:val="000000"/>
                <w:sz w:val="28"/>
                <w:szCs w:val="28"/>
              </w:rPr>
              <w:t>Всего</w:t>
            </w:r>
          </w:p>
        </w:tc>
        <w:tc>
          <w:tcPr>
            <w:tcW w:w="1308" w:type="dxa"/>
            <w:tcBorders>
              <w:top w:val="single" w:sz="4" w:space="0" w:color="000000"/>
              <w:left w:val="single" w:sz="4" w:space="0" w:color="000000"/>
              <w:bottom w:val="single" w:sz="4" w:space="0" w:color="000000"/>
              <w:right w:val="single" w:sz="4" w:space="0" w:color="000000"/>
            </w:tcBorders>
            <w:vAlign w:val="center"/>
          </w:tcPr>
          <w:p w:rsidR="00C242BC" w:rsidRPr="00F4497C" w:rsidRDefault="00C242BC"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144</w:t>
            </w:r>
          </w:p>
        </w:tc>
        <w:tc>
          <w:tcPr>
            <w:tcW w:w="1445" w:type="dxa"/>
            <w:tcBorders>
              <w:top w:val="single" w:sz="4" w:space="0" w:color="000000"/>
              <w:left w:val="single" w:sz="4" w:space="0" w:color="000000"/>
              <w:bottom w:val="single" w:sz="4" w:space="0" w:color="000000"/>
              <w:right w:val="single" w:sz="4" w:space="0" w:color="000000"/>
            </w:tcBorders>
            <w:vAlign w:val="center"/>
          </w:tcPr>
          <w:p w:rsidR="00C242BC" w:rsidRPr="00F4497C" w:rsidRDefault="00507337"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47</w:t>
            </w:r>
          </w:p>
        </w:tc>
        <w:tc>
          <w:tcPr>
            <w:tcW w:w="1447" w:type="dxa"/>
            <w:tcBorders>
              <w:top w:val="single" w:sz="4" w:space="0" w:color="000000"/>
              <w:left w:val="single" w:sz="4" w:space="0" w:color="000000"/>
              <w:bottom w:val="single" w:sz="4" w:space="0" w:color="000000"/>
              <w:right w:val="single" w:sz="4" w:space="0" w:color="000000"/>
            </w:tcBorders>
            <w:vAlign w:val="center"/>
          </w:tcPr>
          <w:p w:rsidR="00C242BC" w:rsidRPr="00F4497C" w:rsidRDefault="00507337" w:rsidP="00F4497C">
            <w:pPr>
              <w:spacing w:after="0"/>
              <w:jc w:val="both"/>
              <w:rPr>
                <w:rFonts w:ascii="Times New Roman" w:eastAsia="Times New Roman" w:hAnsi="Times New Roman" w:cs="Times New Roman"/>
                <w:color w:val="000000"/>
                <w:sz w:val="28"/>
                <w:szCs w:val="28"/>
              </w:rPr>
            </w:pPr>
            <w:r w:rsidRPr="00F4497C">
              <w:rPr>
                <w:rFonts w:ascii="Times New Roman" w:eastAsia="Times New Roman" w:hAnsi="Times New Roman" w:cs="Times New Roman"/>
                <w:color w:val="000000"/>
                <w:sz w:val="28"/>
                <w:szCs w:val="28"/>
              </w:rPr>
              <w:t>97</w:t>
            </w:r>
          </w:p>
        </w:tc>
      </w:tr>
    </w:tbl>
    <w:p w:rsidR="00AF114C" w:rsidRPr="00F4497C" w:rsidRDefault="00AF114C" w:rsidP="00F4497C">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C242BC" w:rsidRPr="00F4497C" w:rsidRDefault="00C242BC" w:rsidP="00F4497C">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4497C">
        <w:rPr>
          <w:rFonts w:ascii="Times New Roman" w:eastAsia="Times New Roman" w:hAnsi="Times New Roman" w:cs="Times New Roman"/>
          <w:b/>
          <w:bCs/>
          <w:sz w:val="28"/>
          <w:szCs w:val="28"/>
          <w:lang w:eastAsia="ru-RU"/>
        </w:rPr>
        <w:t>2.4. Программа 2-го года обучения.</w:t>
      </w:r>
    </w:p>
    <w:p w:rsidR="00C242BC" w:rsidRPr="00F4497C" w:rsidRDefault="00C242BC"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 xml:space="preserve">Тема № 1. Работа над индивидуальными и групповыми творческими фотопроектами. «Сценарное мастерство» </w:t>
      </w:r>
    </w:p>
    <w:p w:rsidR="00C242BC" w:rsidRPr="00F4497C" w:rsidRDefault="00C242B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Требования курса – 2  часа  (вводное занятие). </w:t>
      </w:r>
    </w:p>
    <w:p w:rsidR="00C242BC" w:rsidRPr="00F4497C" w:rsidRDefault="00C242B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Инструктаж по ТБ и ОТ.  </w:t>
      </w:r>
    </w:p>
    <w:p w:rsidR="00C242BC" w:rsidRPr="00F4497C" w:rsidRDefault="00C242B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Инструктаж по правилам ТБ и ОТ во время проведения занятий, при обращении с фотоаппаратурой, видеотехникой и другим оборудованием,  </w:t>
      </w:r>
      <w:r w:rsidRPr="00F4497C">
        <w:rPr>
          <w:rFonts w:ascii="Times New Roman" w:hAnsi="Times New Roman" w:cs="Times New Roman"/>
          <w:sz w:val="28"/>
          <w:szCs w:val="28"/>
        </w:rPr>
        <w:lastRenderedPageBreak/>
        <w:t xml:space="preserve">правилам поведения в образовательном учреждении. Требования педагога к учащимся на период обучения.  </w:t>
      </w:r>
    </w:p>
    <w:p w:rsidR="00C242BC" w:rsidRPr="00F4497C" w:rsidRDefault="00C242BC"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Специфика курса – 3 часа (вводные занятия).</w:t>
      </w:r>
    </w:p>
    <w:p w:rsidR="008F6547" w:rsidRPr="00F4497C" w:rsidRDefault="008F654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изучение основ</w:t>
      </w:r>
      <w:r w:rsidR="00C242BC" w:rsidRPr="00F4497C">
        <w:rPr>
          <w:rFonts w:ascii="Times New Roman" w:hAnsi="Times New Roman" w:cs="Times New Roman"/>
          <w:sz w:val="28"/>
          <w:szCs w:val="28"/>
        </w:rPr>
        <w:t xml:space="preserve"> видеопроизводства,разновидностей видео: фильм, видеоклип, фотоклип, р</w:t>
      </w:r>
      <w:r w:rsidRPr="00F4497C">
        <w:rPr>
          <w:rFonts w:ascii="Times New Roman" w:hAnsi="Times New Roman" w:cs="Times New Roman"/>
          <w:sz w:val="28"/>
          <w:szCs w:val="28"/>
        </w:rPr>
        <w:t>олик, сюжет, репортаж, интервью – 10 часов ( теория)</w:t>
      </w:r>
    </w:p>
    <w:p w:rsidR="008F6547" w:rsidRPr="00F4497C" w:rsidRDefault="008F654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Н</w:t>
      </w:r>
      <w:r w:rsidR="00C242BC" w:rsidRPr="00F4497C">
        <w:rPr>
          <w:rFonts w:ascii="Times New Roman" w:hAnsi="Times New Roman" w:cs="Times New Roman"/>
          <w:sz w:val="28"/>
          <w:szCs w:val="28"/>
        </w:rPr>
        <w:t>аписание сценария для видеосъемки сюжета через освоение основных возможностей видеокамеры</w:t>
      </w:r>
      <w:r w:rsidRPr="00F4497C">
        <w:rPr>
          <w:rFonts w:ascii="Times New Roman" w:hAnsi="Times New Roman" w:cs="Times New Roman"/>
          <w:sz w:val="28"/>
          <w:szCs w:val="28"/>
        </w:rPr>
        <w:t>. П</w:t>
      </w:r>
      <w:r w:rsidR="00C242BC" w:rsidRPr="00F4497C">
        <w:rPr>
          <w:rFonts w:ascii="Times New Roman" w:hAnsi="Times New Roman" w:cs="Times New Roman"/>
          <w:sz w:val="28"/>
          <w:szCs w:val="28"/>
        </w:rPr>
        <w:t>редставление о сценариях для различного вида видеосъ</w:t>
      </w:r>
      <w:r w:rsidRPr="00F4497C">
        <w:rPr>
          <w:rFonts w:ascii="Times New Roman" w:hAnsi="Times New Roman" w:cs="Times New Roman"/>
          <w:sz w:val="28"/>
          <w:szCs w:val="28"/>
        </w:rPr>
        <w:t xml:space="preserve">емки, </w:t>
      </w:r>
      <w:r w:rsidR="00C242BC" w:rsidRPr="00F4497C">
        <w:rPr>
          <w:rFonts w:ascii="Times New Roman" w:hAnsi="Times New Roman" w:cs="Times New Roman"/>
          <w:sz w:val="28"/>
          <w:szCs w:val="28"/>
        </w:rPr>
        <w:t>об основных направлениях дея</w:t>
      </w:r>
      <w:r w:rsidRPr="00F4497C">
        <w:rPr>
          <w:rFonts w:ascii="Times New Roman" w:hAnsi="Times New Roman" w:cs="Times New Roman"/>
          <w:sz w:val="28"/>
          <w:szCs w:val="28"/>
        </w:rPr>
        <w:t>тельности в сфере киноискусства.</w:t>
      </w:r>
    </w:p>
    <w:p w:rsidR="008F6547" w:rsidRPr="00F4497C" w:rsidRDefault="008F654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 Знакомство</w:t>
      </w:r>
      <w:r w:rsidR="00C242BC" w:rsidRPr="00F4497C">
        <w:rPr>
          <w:rFonts w:ascii="Times New Roman" w:hAnsi="Times New Roman" w:cs="Times New Roman"/>
          <w:sz w:val="28"/>
          <w:szCs w:val="28"/>
        </w:rPr>
        <w:t xml:space="preserve"> с этапами создания видеопродукта (фи</w:t>
      </w:r>
      <w:r w:rsidRPr="00F4497C">
        <w:rPr>
          <w:rFonts w:ascii="Times New Roman" w:hAnsi="Times New Roman" w:cs="Times New Roman"/>
          <w:sz w:val="28"/>
          <w:szCs w:val="28"/>
        </w:rPr>
        <w:t>льма, ролика, рекламы и пр.) – 5 часов (теория)</w:t>
      </w:r>
    </w:p>
    <w:p w:rsidR="00C242BC" w:rsidRPr="00F4497C" w:rsidRDefault="008F6547"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 xml:space="preserve">Тема № 2. Обработка, структурирование и внесение материалов по раличным темам. </w:t>
      </w:r>
    </w:p>
    <w:p w:rsidR="008F6547" w:rsidRPr="00F4497C" w:rsidRDefault="008F654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Операторское мастерство – 5 часов (теория)</w:t>
      </w:r>
    </w:p>
    <w:p w:rsidR="008F6547" w:rsidRPr="00F4497C" w:rsidRDefault="008F654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Обучение обращению с видеоаппаратурой и создание различного вида видеоматериалов.  Освоение основных возможностей видеоаппаратуры для создания различных видеосюжетов. </w:t>
      </w:r>
    </w:p>
    <w:p w:rsidR="008F6547" w:rsidRPr="00F4497C" w:rsidRDefault="008F654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Выпуск информсюжетов, создание видеорепортажей </w:t>
      </w:r>
      <w:r w:rsidR="00BD1B6B" w:rsidRPr="00F4497C">
        <w:rPr>
          <w:rFonts w:ascii="Times New Roman" w:hAnsi="Times New Roman" w:cs="Times New Roman"/>
          <w:sz w:val="28"/>
          <w:szCs w:val="28"/>
        </w:rPr>
        <w:t>–</w:t>
      </w:r>
      <w:r w:rsidRPr="00F4497C">
        <w:rPr>
          <w:rFonts w:ascii="Times New Roman" w:hAnsi="Times New Roman" w:cs="Times New Roman"/>
          <w:sz w:val="28"/>
          <w:szCs w:val="28"/>
        </w:rPr>
        <w:t xml:space="preserve"> 1</w:t>
      </w:r>
      <w:r w:rsidR="00BD1B6B" w:rsidRPr="00F4497C">
        <w:rPr>
          <w:rFonts w:ascii="Times New Roman" w:hAnsi="Times New Roman" w:cs="Times New Roman"/>
          <w:sz w:val="28"/>
          <w:szCs w:val="28"/>
        </w:rPr>
        <w:t>5 часов (практика)</w:t>
      </w:r>
    </w:p>
    <w:p w:rsidR="008F6547" w:rsidRPr="00F4497C" w:rsidRDefault="003C70D1"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Тема № 3. Программа Nero Vision</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Теория (6 ч).</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Знакомство с рабочим пространством. Основные инструменты пакета Nero Vision. Форматы фото/видео файлов. Поиск и добавление фото и видео файлов в проект. Редактирование меню. Запись.</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Практика (11 ч)</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Форматы видео файлов. Поиск и добавление в проект. Вставка переходов и эффектов в проект. Запись звука и добавление звуковых файлов в проект. Экспорт и импорт файлов. Добавление заголовка. Редактирование меню. Запись на диск.</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Подготовка и проведение выставки</w:t>
      </w:r>
      <w:r w:rsidR="00D15C84" w:rsidRPr="00F4497C">
        <w:rPr>
          <w:rFonts w:ascii="Times New Roman" w:hAnsi="Times New Roman" w:cs="Times New Roman"/>
          <w:sz w:val="28"/>
          <w:szCs w:val="28"/>
        </w:rPr>
        <w:t xml:space="preserve"> – 2 часа (практика)</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Знакомство с программой Pinnacle Studio </w:t>
      </w:r>
    </w:p>
    <w:p w:rsidR="003C70D1" w:rsidRPr="00F4497C" w:rsidRDefault="00D15C84"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Теория – 6 часов </w:t>
      </w:r>
    </w:p>
    <w:p w:rsidR="003C70D1" w:rsidRPr="00F4497C" w:rsidRDefault="003C70D1"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Знакомство с рабочим пространством. Основные сведения об инструментах пакета Pinnacle Studio.</w:t>
      </w:r>
    </w:p>
    <w:p w:rsidR="003C70D1" w:rsidRPr="00F4497C" w:rsidRDefault="00D15C84"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 xml:space="preserve">Практика – 10 часов. </w:t>
      </w:r>
      <w:r w:rsidR="003C70D1" w:rsidRPr="00F4497C">
        <w:rPr>
          <w:rFonts w:ascii="Times New Roman" w:hAnsi="Times New Roman" w:cs="Times New Roman"/>
          <w:sz w:val="28"/>
          <w:szCs w:val="28"/>
        </w:rPr>
        <w:t xml:space="preserve">Окно приложения. Панель инструментов. Набор инструментов. </w:t>
      </w:r>
      <w:r w:rsidRPr="00F4497C">
        <w:rPr>
          <w:rFonts w:ascii="Times New Roman" w:hAnsi="Times New Roman" w:cs="Times New Roman"/>
          <w:sz w:val="28"/>
          <w:szCs w:val="28"/>
        </w:rPr>
        <w:t xml:space="preserve">Панель свойств. Окна настройки. Захват видео. </w:t>
      </w:r>
      <w:r w:rsidR="003C70D1" w:rsidRPr="00F4497C">
        <w:rPr>
          <w:rFonts w:ascii="Times New Roman" w:hAnsi="Times New Roman" w:cs="Times New Roman"/>
          <w:sz w:val="28"/>
          <w:szCs w:val="28"/>
        </w:rPr>
        <w:t>Цифровой и анал</w:t>
      </w:r>
      <w:r w:rsidRPr="00F4497C">
        <w:rPr>
          <w:rFonts w:ascii="Times New Roman" w:hAnsi="Times New Roman" w:cs="Times New Roman"/>
          <w:sz w:val="28"/>
          <w:szCs w:val="28"/>
        </w:rPr>
        <w:t xml:space="preserve">оговый захват. Процесс захвата.Практика – 5 часов. </w:t>
      </w:r>
      <w:r w:rsidR="003C70D1" w:rsidRPr="00F4497C">
        <w:rPr>
          <w:rFonts w:ascii="Times New Roman" w:hAnsi="Times New Roman" w:cs="Times New Roman"/>
          <w:sz w:val="28"/>
          <w:szCs w:val="28"/>
        </w:rPr>
        <w:t>Переключение в режим захват. Интерфейс режима захват. Аналоговый захват. Цифровой захват. Проце</w:t>
      </w:r>
      <w:r w:rsidRPr="00F4497C">
        <w:rPr>
          <w:rFonts w:ascii="Times New Roman" w:hAnsi="Times New Roman" w:cs="Times New Roman"/>
          <w:sz w:val="28"/>
          <w:szCs w:val="28"/>
        </w:rPr>
        <w:t xml:space="preserve">сс захвата. Импорт с DVD-диска. </w:t>
      </w:r>
      <w:r w:rsidR="003C70D1" w:rsidRPr="00F4497C">
        <w:rPr>
          <w:rFonts w:ascii="Times New Roman" w:hAnsi="Times New Roman" w:cs="Times New Roman"/>
          <w:sz w:val="28"/>
          <w:szCs w:val="28"/>
        </w:rPr>
        <w:t>Раздел «Видеосцены», Раздел «Переходы», Раздел «Титры», Раздел «Неподвижные изображения», Раздел «Меню диска», Раздел «Звуковые эффекты», Раздел «Музыка».</w:t>
      </w:r>
    </w:p>
    <w:p w:rsidR="00690757" w:rsidRPr="00F4497C" w:rsidRDefault="00690757"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lastRenderedPageBreak/>
        <w:t>Тема № 4. Окно «Фильм». Видеоклипы</w:t>
      </w:r>
    </w:p>
    <w:p w:rsidR="00690757"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Теория – 5 часов. Интерфейс. Элементы управления.</w:t>
      </w:r>
    </w:p>
    <w:p w:rsidR="00690757"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Практика – 10 часов. Сценарий. Линия времени. Монтажный лист. Инструментарии: аудио-инструментарий, видео-инструментарий.</w:t>
      </w:r>
    </w:p>
    <w:p w:rsidR="00690757"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Теория – 5 часов. Видеоклипы. Интерфейс редактирования. Методы подрезки видеоклипов. Использование визуальных эффектов. Автоматическое создание фильмов.</w:t>
      </w:r>
    </w:p>
    <w:p w:rsidR="00690757"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Практика – 15 часов.  Основы видеоклипов. Подрезка видеоклипов. Разделение и объединение клипов. Дополнительные функции редактирования на линии времени. Библиотека видеоэффектов. Использование видео эффектов. SmartMovie – средство автоматического создания фильмов.</w:t>
      </w:r>
    </w:p>
    <w:p w:rsidR="00690757"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Практика – 5 часов. Редактирование двух дорожек в Studio Plus . Способы редактирования двух дорожек. Дорожка наложения. Редактирование со вставкой. Редактирование с разделением.</w:t>
      </w:r>
    </w:p>
    <w:p w:rsidR="00690757" w:rsidRPr="00F4497C" w:rsidRDefault="00690757" w:rsidP="00F4497C">
      <w:pPr>
        <w:spacing w:after="0"/>
        <w:jc w:val="both"/>
        <w:rPr>
          <w:rFonts w:ascii="Times New Roman" w:hAnsi="Times New Roman" w:cs="Times New Roman"/>
          <w:b/>
          <w:sz w:val="28"/>
          <w:szCs w:val="28"/>
        </w:rPr>
      </w:pPr>
      <w:r w:rsidRPr="00F4497C">
        <w:rPr>
          <w:rFonts w:ascii="Times New Roman" w:hAnsi="Times New Roman" w:cs="Times New Roman"/>
          <w:b/>
          <w:sz w:val="28"/>
          <w:szCs w:val="28"/>
        </w:rPr>
        <w:t>Тема № 5. Итоговая презентация наработок учащихся. Творческий проект.</w:t>
      </w:r>
    </w:p>
    <w:p w:rsidR="00690757"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Практика – 14 часов. Самостоятельное создание ролика на различные темы, по выбору.</w:t>
      </w:r>
    </w:p>
    <w:p w:rsidR="00385570" w:rsidRPr="00F4497C" w:rsidRDefault="00690757" w:rsidP="00F4497C">
      <w:pPr>
        <w:spacing w:after="0"/>
        <w:jc w:val="both"/>
        <w:rPr>
          <w:rFonts w:ascii="Times New Roman" w:hAnsi="Times New Roman" w:cs="Times New Roman"/>
          <w:sz w:val="28"/>
          <w:szCs w:val="28"/>
        </w:rPr>
      </w:pPr>
      <w:r w:rsidRPr="00F4497C">
        <w:rPr>
          <w:rFonts w:ascii="Times New Roman" w:hAnsi="Times New Roman" w:cs="Times New Roman"/>
          <w:sz w:val="28"/>
          <w:szCs w:val="28"/>
        </w:rPr>
        <w:t>Проведение выставки готовых работ – 10 часов</w:t>
      </w:r>
      <w:r w:rsidR="000C3155" w:rsidRPr="00F4497C">
        <w:rPr>
          <w:rFonts w:ascii="Times New Roman" w:hAnsi="Times New Roman" w:cs="Times New Roman"/>
          <w:sz w:val="28"/>
          <w:szCs w:val="28"/>
        </w:rPr>
        <w:t>.</w:t>
      </w:r>
    </w:p>
    <w:p w:rsidR="000C3155" w:rsidRPr="00F4497C" w:rsidRDefault="000C3155" w:rsidP="00F4497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Годовой календарный учебный график</w:t>
      </w:r>
    </w:p>
    <w:p w:rsidR="000C3155" w:rsidRPr="00F4497C" w:rsidRDefault="00F4497C" w:rsidP="00F4497C">
      <w:pPr>
        <w:spacing w:before="100" w:beforeAutospacing="1"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на 2025 – 2026</w:t>
      </w:r>
      <w:r w:rsidR="000C3155" w:rsidRPr="00F4497C">
        <w:rPr>
          <w:rFonts w:ascii="Times New Roman" w:eastAsia="Times New Roman" w:hAnsi="Times New Roman" w:cs="Times New Roman"/>
          <w:b/>
          <w:bCs/>
          <w:sz w:val="28"/>
          <w:szCs w:val="28"/>
          <w:lang w:eastAsia="ru-RU"/>
        </w:rPr>
        <w:t xml:space="preserve"> учебный год.</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1"/>
        <w:gridCol w:w="2268"/>
        <w:gridCol w:w="2835"/>
      </w:tblGrid>
      <w:tr w:rsidR="000C3155" w:rsidRPr="00F4497C" w:rsidTr="00AF114C">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Этапы образовательного процесса</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1 год обучения</w:t>
            </w:r>
          </w:p>
        </w:tc>
        <w:tc>
          <w:tcPr>
            <w:tcW w:w="2835"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2 год обучения</w:t>
            </w:r>
          </w:p>
        </w:tc>
      </w:tr>
      <w:tr w:rsidR="000C3155" w:rsidRPr="00F4497C" w:rsidTr="00AF114C">
        <w:trPr>
          <w:trHeight w:val="697"/>
        </w:trPr>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Начало учебного года</w:t>
            </w:r>
          </w:p>
        </w:tc>
        <w:tc>
          <w:tcPr>
            <w:tcW w:w="5103" w:type="dxa"/>
            <w:gridSpan w:val="2"/>
            <w:tcBorders>
              <w:top w:val="nil"/>
              <w:left w:val="nil"/>
              <w:bottom w:val="single" w:sz="8" w:space="0" w:color="auto"/>
              <w:right w:val="single" w:sz="4"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1 сентября</w:t>
            </w:r>
          </w:p>
        </w:tc>
      </w:tr>
      <w:tr w:rsidR="000C3155" w:rsidRPr="00F4497C" w:rsidTr="00AF114C">
        <w:tc>
          <w:tcPr>
            <w:tcW w:w="25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Продолжительность учебного года в неделях:</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По полугодиям:</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1 полугодие</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 xml:space="preserve">2 полугодие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35</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16</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19</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tc>
      </w:tr>
      <w:tr w:rsidR="000C3155" w:rsidRPr="00F4497C" w:rsidTr="00AF114C">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lastRenderedPageBreak/>
              <w:t>Продолжительность учебного года в днях:</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1 полугодие</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 xml:space="preserve">2 полугодие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Итого: 230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102</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128</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 </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p>
        </w:tc>
      </w:tr>
      <w:tr w:rsidR="000C3155" w:rsidRPr="00F4497C" w:rsidTr="00AF114C">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Продолжительность</w:t>
            </w:r>
          </w:p>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учебной недели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4</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p>
        </w:tc>
      </w:tr>
      <w:tr w:rsidR="000C3155" w:rsidRPr="00F4497C" w:rsidTr="00AF114C">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Педсовет по итогам учебного года: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B025F7"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31.05.26</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p>
        </w:tc>
      </w:tr>
      <w:tr w:rsidR="000C3155" w:rsidRPr="00F4497C" w:rsidTr="00AF114C">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b/>
                <w:bCs/>
                <w:sz w:val="28"/>
                <w:szCs w:val="28"/>
                <w:lang w:eastAsia="ru-RU"/>
              </w:rPr>
              <w:t>Окончание учебного года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B025F7" w:rsidP="00F4497C">
            <w:pPr>
              <w:spacing w:before="100" w:beforeAutospacing="1" w:after="0" w:line="240" w:lineRule="auto"/>
              <w:jc w:val="both"/>
              <w:rPr>
                <w:rFonts w:ascii="Times New Roman" w:eastAsia="Times New Roman" w:hAnsi="Times New Roman" w:cs="Times New Roman"/>
                <w:sz w:val="28"/>
                <w:szCs w:val="28"/>
                <w:lang w:eastAsia="ru-RU"/>
              </w:rPr>
            </w:pPr>
            <w:r w:rsidRPr="00F4497C">
              <w:rPr>
                <w:rFonts w:ascii="Times New Roman" w:eastAsia="Times New Roman" w:hAnsi="Times New Roman" w:cs="Times New Roman"/>
                <w:sz w:val="28"/>
                <w:szCs w:val="28"/>
                <w:lang w:eastAsia="ru-RU"/>
              </w:rPr>
              <w:t>31.05.26</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0C3155" w:rsidRPr="00F4497C" w:rsidRDefault="000C3155" w:rsidP="00F4497C">
            <w:pPr>
              <w:spacing w:before="100" w:beforeAutospacing="1" w:after="0" w:line="240" w:lineRule="auto"/>
              <w:jc w:val="both"/>
              <w:rPr>
                <w:rFonts w:ascii="Times New Roman" w:eastAsia="Times New Roman" w:hAnsi="Times New Roman" w:cs="Times New Roman"/>
                <w:sz w:val="28"/>
                <w:szCs w:val="28"/>
                <w:lang w:eastAsia="ru-RU"/>
              </w:rPr>
            </w:pPr>
          </w:p>
        </w:tc>
      </w:tr>
    </w:tbl>
    <w:p w:rsidR="000C3155" w:rsidRPr="00F4497C" w:rsidRDefault="000C3155" w:rsidP="00F4497C">
      <w:pPr>
        <w:spacing w:after="0" w:line="242" w:lineRule="auto"/>
        <w:jc w:val="both"/>
        <w:rPr>
          <w:rFonts w:ascii="Times New Roman" w:eastAsia="Times New Roman" w:hAnsi="Times New Roman" w:cs="Times New Roman"/>
          <w:b/>
          <w:color w:val="000000"/>
          <w:sz w:val="28"/>
          <w:szCs w:val="28"/>
          <w:lang w:eastAsia="ru-RU"/>
        </w:rPr>
      </w:pPr>
    </w:p>
    <w:p w:rsidR="000C3155" w:rsidRPr="00F4497C" w:rsidRDefault="000C3155" w:rsidP="00F4497C">
      <w:pPr>
        <w:spacing w:after="0" w:line="242" w:lineRule="auto"/>
        <w:ind w:left="355" w:hanging="10"/>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b/>
          <w:color w:val="000000"/>
          <w:sz w:val="28"/>
          <w:szCs w:val="28"/>
          <w:lang w:eastAsia="ru-RU"/>
        </w:rPr>
        <w:t xml:space="preserve">Методическое </w:t>
      </w:r>
      <w:r w:rsidRPr="00F4497C">
        <w:rPr>
          <w:rFonts w:ascii="Times New Roman" w:eastAsia="Times New Roman" w:hAnsi="Times New Roman" w:cs="Times New Roman"/>
          <w:b/>
          <w:color w:val="000000"/>
          <w:sz w:val="28"/>
          <w:szCs w:val="28"/>
          <w:lang w:eastAsia="ru-RU"/>
        </w:rPr>
        <w:tab/>
        <w:t xml:space="preserve">обеспечение </w:t>
      </w:r>
      <w:r w:rsidRPr="00F4497C">
        <w:rPr>
          <w:rFonts w:ascii="Times New Roman" w:eastAsia="Times New Roman" w:hAnsi="Times New Roman" w:cs="Times New Roman"/>
          <w:b/>
          <w:color w:val="000000"/>
          <w:sz w:val="28"/>
          <w:szCs w:val="28"/>
          <w:lang w:eastAsia="ru-RU"/>
        </w:rPr>
        <w:tab/>
        <w:t xml:space="preserve">дополнительной </w:t>
      </w:r>
      <w:r w:rsidRPr="00F4497C">
        <w:rPr>
          <w:rFonts w:ascii="Times New Roman" w:eastAsia="Times New Roman" w:hAnsi="Times New Roman" w:cs="Times New Roman"/>
          <w:b/>
          <w:color w:val="000000"/>
          <w:sz w:val="28"/>
          <w:szCs w:val="28"/>
          <w:lang w:eastAsia="ru-RU"/>
        </w:rPr>
        <w:tab/>
        <w:t xml:space="preserve">образовательной программы </w:t>
      </w:r>
    </w:p>
    <w:p w:rsidR="000C3155" w:rsidRPr="00F4497C" w:rsidRDefault="000C3155" w:rsidP="00F4497C">
      <w:pPr>
        <w:spacing w:after="54" w:line="240" w:lineRule="auto"/>
        <w:ind w:left="1068"/>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p>
    <w:p w:rsidR="000C3155" w:rsidRPr="00F4497C" w:rsidRDefault="000C3155" w:rsidP="00F4497C">
      <w:pPr>
        <w:spacing w:after="56" w:line="242" w:lineRule="auto"/>
        <w:ind w:left="345" w:firstLine="708"/>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Разнообразию содержания и методов дополнительного образования в объединении "Студия фото и видео-мастерства" способствует активность организационных форм образовательного процесса. С точки зрения принципа саморазвития формы обучения характеризуются постоянным смещением акцентов с фронтальных на индивидуальные и групповые. Широко используются формы, основанные на общении, диалоге педагога и воспитанников, развитии интеллекта и творческих способностей. </w:t>
      </w:r>
    </w:p>
    <w:p w:rsidR="000C3155" w:rsidRPr="00F4497C" w:rsidRDefault="000C3155" w:rsidP="00F4497C">
      <w:pPr>
        <w:spacing w:after="0" w:line="242" w:lineRule="auto"/>
        <w:ind w:left="345" w:firstLine="720"/>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При реализации программы  используются  как традиционные методы обучения, так и инновационные технологии:  словесные, наглядные, практические методы, методы проблемного обучения, программированного, алгоритмический метод, проектный, метод взаимообучения, метод скоростного эскизирования, метод информационной поддержки,  дизайнанализ. Использование разнообразных форм обучения повышает продуктивность занятий, повышает интерес учащихся к учебному процессу.  </w:t>
      </w:r>
    </w:p>
    <w:p w:rsidR="000C3155" w:rsidRPr="00F4497C" w:rsidRDefault="00385570"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Теоретические занятия предполагают варианты: </w:t>
      </w:r>
    </w:p>
    <w:p w:rsidR="00507337" w:rsidRPr="00F4497C" w:rsidRDefault="000C3155"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00507337" w:rsidRPr="00F4497C">
        <w:rPr>
          <w:rFonts w:ascii="Times New Roman" w:eastAsia="Times New Roman" w:hAnsi="Times New Roman" w:cs="Times New Roman"/>
          <w:color w:val="000000"/>
          <w:sz w:val="28"/>
          <w:szCs w:val="28"/>
          <w:lang w:eastAsia="ru-RU"/>
        </w:rPr>
        <w:t xml:space="preserve">лекционная форма,  </w:t>
      </w:r>
    </w:p>
    <w:p w:rsidR="000C3155" w:rsidRPr="00F4497C" w:rsidRDefault="000C3155"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уроки-беседы, </w:t>
      </w:r>
    </w:p>
    <w:p w:rsidR="000C3155" w:rsidRPr="00F4497C" w:rsidRDefault="000C3155" w:rsidP="00F4497C">
      <w:pPr>
        <w:spacing w:after="52" w:line="242" w:lineRule="auto"/>
        <w:ind w:right="4557"/>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демонстрационная форма  </w:t>
      </w: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и другие. </w:t>
      </w:r>
    </w:p>
    <w:p w:rsidR="000C3155" w:rsidRPr="00F4497C" w:rsidRDefault="000C3155" w:rsidP="00F4497C">
      <w:pPr>
        <w:spacing w:after="72"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Практические занятия предполагают: </w:t>
      </w:r>
    </w:p>
    <w:p w:rsidR="000C3155" w:rsidRPr="00F4497C" w:rsidRDefault="000C3155" w:rsidP="00F4497C">
      <w:pPr>
        <w:spacing w:after="75" w:line="242" w:lineRule="auto"/>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групповое и индивидуальное консультирование, </w:t>
      </w:r>
    </w:p>
    <w:p w:rsidR="000C3155" w:rsidRPr="00F4497C" w:rsidRDefault="000C3155" w:rsidP="00F4497C">
      <w:pPr>
        <w:spacing w:after="64" w:line="236" w:lineRule="auto"/>
        <w:ind w:right="299"/>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подготовка и защита индивидуальных и групповых докладов, </w:t>
      </w: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самостоятельную работу обучающихся (основа практических занятий), </w:t>
      </w:r>
    </w:p>
    <w:p w:rsidR="000C3155" w:rsidRPr="00F4497C" w:rsidRDefault="000C3155" w:rsidP="00F4497C">
      <w:pPr>
        <w:spacing w:after="64" w:line="236" w:lineRule="auto"/>
        <w:ind w:right="584"/>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lastRenderedPageBreak/>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совместную работу съемочных групп (съемочные группы объединяет общая цель работы, ее тема, содержание и сроки сдачи материала преподавателю), </w:t>
      </w: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работу в студии.  </w:t>
      </w:r>
    </w:p>
    <w:p w:rsidR="000C3155" w:rsidRPr="00F4497C" w:rsidRDefault="000C3155" w:rsidP="00F4497C">
      <w:pPr>
        <w:spacing w:after="75"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Семинарские занятия предполагают: </w:t>
      </w:r>
    </w:p>
    <w:p w:rsidR="000C3155" w:rsidRPr="00F4497C" w:rsidRDefault="000C3155" w:rsidP="00F4497C">
      <w:pPr>
        <w:spacing w:after="72" w:line="242" w:lineRule="auto"/>
        <w:ind w:left="10" w:right="94" w:hanging="10"/>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работа с материалом экспертных ле</w:t>
      </w:r>
      <w:r w:rsidR="0032478E" w:rsidRPr="00F4497C">
        <w:rPr>
          <w:rFonts w:ascii="Times New Roman" w:eastAsia="Times New Roman" w:hAnsi="Times New Roman" w:cs="Times New Roman"/>
          <w:color w:val="000000"/>
          <w:sz w:val="28"/>
          <w:szCs w:val="28"/>
          <w:lang w:eastAsia="ru-RU"/>
        </w:rPr>
        <w:t>кций, дополнительным источником</w:t>
      </w:r>
      <w:r w:rsidRPr="00F4497C">
        <w:rPr>
          <w:rFonts w:ascii="Times New Roman" w:eastAsia="Times New Roman" w:hAnsi="Times New Roman" w:cs="Times New Roman"/>
          <w:color w:val="000000"/>
          <w:sz w:val="28"/>
          <w:szCs w:val="28"/>
          <w:lang w:eastAsia="ru-RU"/>
        </w:rPr>
        <w:t xml:space="preserve">информации по обсуждаемым проблемам, </w:t>
      </w:r>
    </w:p>
    <w:p w:rsidR="000C3155" w:rsidRPr="00F4497C" w:rsidRDefault="000C3155" w:rsidP="00F4497C">
      <w:pPr>
        <w:spacing w:after="64" w:line="236" w:lineRule="auto"/>
        <w:ind w:right="-8"/>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просмотр различных видео- и телевизионных произведений (телекомпаний города, края, страны и т.д.) аргументированное обсуждение их достоинств и недочетов, </w:t>
      </w:r>
    </w:p>
    <w:p w:rsidR="000C3155" w:rsidRPr="00F4497C" w:rsidRDefault="000C3155" w:rsidP="00F4497C">
      <w:pPr>
        <w:spacing w:after="70" w:line="242" w:lineRule="auto"/>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деловые игры, </w:t>
      </w:r>
    </w:p>
    <w:p w:rsidR="000C3155" w:rsidRPr="00F4497C" w:rsidRDefault="000C3155" w:rsidP="00F4497C">
      <w:pPr>
        <w:spacing w:after="54" w:line="242" w:lineRule="auto"/>
        <w:ind w:right="4565"/>
        <w:jc w:val="both"/>
        <w:rPr>
          <w:rFonts w:ascii="Times New Roman" w:eastAsia="Times New Roman" w:hAnsi="Times New Roman" w:cs="Times New Roman"/>
          <w:color w:val="000000"/>
          <w:sz w:val="28"/>
          <w:szCs w:val="28"/>
          <w:lang w:eastAsia="ru-RU"/>
        </w:rPr>
      </w:pP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Pr="00F4497C">
        <w:rPr>
          <w:rFonts w:ascii="Times New Roman" w:eastAsia="Times New Roman" w:hAnsi="Times New Roman" w:cs="Times New Roman"/>
          <w:color w:val="000000"/>
          <w:sz w:val="28"/>
          <w:szCs w:val="28"/>
          <w:lang w:eastAsia="ru-RU"/>
        </w:rPr>
        <w:t xml:space="preserve">диспуты, </w:t>
      </w:r>
      <w:r w:rsidRPr="00F4497C">
        <w:rPr>
          <w:rFonts w:ascii="Times New Roman" w:eastAsia="Segoe UI Symbol" w:hAnsi="Times New Roman" w:cs="Times New Roman"/>
          <w:color w:val="000000"/>
          <w:sz w:val="28"/>
          <w:szCs w:val="28"/>
          <w:lang w:eastAsia="ru-RU"/>
        </w:rPr>
        <w:t>−</w:t>
      </w:r>
      <w:r w:rsidRPr="00F4497C">
        <w:rPr>
          <w:rFonts w:ascii="Times New Roman" w:eastAsia="Arial" w:hAnsi="Times New Roman" w:cs="Times New Roman"/>
          <w:color w:val="000000"/>
          <w:sz w:val="28"/>
          <w:szCs w:val="28"/>
          <w:lang w:eastAsia="ru-RU"/>
        </w:rPr>
        <w:t xml:space="preserve"> </w:t>
      </w:r>
      <w:r w:rsidR="0032478E" w:rsidRPr="00F4497C">
        <w:rPr>
          <w:rFonts w:ascii="Times New Roman" w:eastAsia="Times New Roman" w:hAnsi="Times New Roman" w:cs="Times New Roman"/>
          <w:color w:val="000000"/>
          <w:sz w:val="28"/>
          <w:szCs w:val="28"/>
          <w:lang w:eastAsia="ru-RU"/>
        </w:rPr>
        <w:t xml:space="preserve">анализ собственных </w:t>
      </w:r>
      <w:r w:rsidRPr="00F4497C">
        <w:rPr>
          <w:rFonts w:ascii="Times New Roman" w:eastAsia="Times New Roman" w:hAnsi="Times New Roman" w:cs="Times New Roman"/>
          <w:color w:val="000000"/>
          <w:sz w:val="28"/>
          <w:szCs w:val="28"/>
          <w:lang w:eastAsia="ru-RU"/>
        </w:rPr>
        <w:t xml:space="preserve">работ.  </w:t>
      </w:r>
    </w:p>
    <w:p w:rsidR="000C3155" w:rsidRPr="00F4497C" w:rsidRDefault="000C3155"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Для успешной реализации программы  разработаны и применяются следующие  дидактические  материалы: </w:t>
      </w:r>
    </w:p>
    <w:p w:rsidR="000C3155" w:rsidRPr="00F4497C" w:rsidRDefault="000C3155"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иллюстративный и демонстрационный  материал: </w:t>
      </w:r>
    </w:p>
    <w:p w:rsidR="000C3155" w:rsidRPr="00F4497C" w:rsidRDefault="0032478E"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фотографии с изображением пейзажа,  натюрморта, портрета; </w:t>
      </w:r>
    </w:p>
    <w:p w:rsidR="000C3155" w:rsidRPr="00F4497C" w:rsidRDefault="0032478E"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контрольные тесты; </w:t>
      </w:r>
    </w:p>
    <w:p w:rsidR="000C3155" w:rsidRPr="00F4497C" w:rsidRDefault="0032478E"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выставки,  </w:t>
      </w:r>
    </w:p>
    <w:p w:rsidR="000C3155" w:rsidRPr="00F4497C" w:rsidRDefault="0032478E"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диагностические карты по теме «Техника безопасности» и др.;  </w:t>
      </w:r>
    </w:p>
    <w:p w:rsidR="000C3155" w:rsidRPr="00F4497C" w:rsidRDefault="0032478E"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тесты на узнавание,   </w:t>
      </w:r>
    </w:p>
    <w:p w:rsidR="000C3155" w:rsidRPr="00F4497C" w:rsidRDefault="0032478E" w:rsidP="00F4497C">
      <w:pPr>
        <w:spacing w:after="0"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фотосерии и фотопроекты, </w:t>
      </w:r>
      <w:r w:rsidR="000C3155" w:rsidRPr="00F4497C">
        <w:rPr>
          <w:rFonts w:ascii="Times New Roman" w:eastAsia="Arial" w:hAnsi="Times New Roman" w:cs="Times New Roman"/>
          <w:color w:val="000000"/>
          <w:sz w:val="28"/>
          <w:szCs w:val="28"/>
          <w:lang w:eastAsia="ru-RU"/>
        </w:rPr>
        <w:t xml:space="preserve"> </w:t>
      </w:r>
      <w:r w:rsidR="000C3155" w:rsidRPr="00F4497C">
        <w:rPr>
          <w:rFonts w:ascii="Times New Roman" w:eastAsia="Times New Roman" w:hAnsi="Times New Roman" w:cs="Times New Roman"/>
          <w:color w:val="000000"/>
          <w:sz w:val="28"/>
          <w:szCs w:val="28"/>
          <w:lang w:eastAsia="ru-RU"/>
        </w:rPr>
        <w:t xml:space="preserve">учебные камеры,  оптика; </w:t>
      </w:r>
    </w:p>
    <w:p w:rsidR="000C3155" w:rsidRPr="00F4497C" w:rsidRDefault="000C3155" w:rsidP="00F4497C">
      <w:pPr>
        <w:spacing w:after="0" w:line="240" w:lineRule="auto"/>
        <w:ind w:left="900"/>
        <w:jc w:val="both"/>
        <w:rPr>
          <w:rFonts w:ascii="Times New Roman" w:eastAsia="Times New Roman" w:hAnsi="Times New Roman" w:cs="Times New Roman"/>
          <w:color w:val="000000"/>
          <w:sz w:val="28"/>
          <w:szCs w:val="28"/>
          <w:lang w:eastAsia="ru-RU"/>
        </w:rPr>
      </w:pPr>
    </w:p>
    <w:p w:rsidR="00F4497C" w:rsidRPr="00F4497C" w:rsidRDefault="00F4497C" w:rsidP="00F4497C">
      <w:pPr>
        <w:spacing w:after="334" w:line="242" w:lineRule="auto"/>
        <w:jc w:val="both"/>
        <w:rPr>
          <w:rFonts w:ascii="Times New Roman" w:eastAsia="Times New Roman" w:hAnsi="Times New Roman" w:cs="Times New Roman"/>
          <w:b/>
          <w:color w:val="000000"/>
          <w:sz w:val="28"/>
          <w:szCs w:val="28"/>
          <w:lang w:eastAsia="ru-RU"/>
        </w:rPr>
      </w:pPr>
    </w:p>
    <w:p w:rsidR="000C3155" w:rsidRPr="00F4497C" w:rsidRDefault="000C3155" w:rsidP="00F4497C">
      <w:pPr>
        <w:spacing w:after="334" w:line="242" w:lineRule="auto"/>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b/>
          <w:color w:val="000000"/>
          <w:sz w:val="28"/>
          <w:szCs w:val="28"/>
          <w:lang w:eastAsia="ru-RU"/>
        </w:rPr>
        <w:t xml:space="preserve">СПИСОК ЛИТЕРАТУРЫ ДЛЯ ПРОГРАММЫ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Л. Дыко. «Основы композиции в фотографии». М., 1977.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С. Пожарская. «Фотомастер». М., 2002.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Л. Дыко «Беседы о фотографии». М., 1977.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А. Лапин. «Фотография как…». М., 2004.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Малышев В. Искусство видеть. – М.: Молодая гвардия, 1985.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Михалкович В.И., Стигнеев В.Т. Поэтика фотографии. – М.: Искусство, 1989.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Морозов С.  Творческая фотография. – М.: Планета, 1986.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Пондопуло Г.К. Фотография и современность. – М.: Искусство, 1982. </w:t>
      </w:r>
    </w:p>
    <w:p w:rsidR="000C3155" w:rsidRPr="00F4497C" w:rsidRDefault="000C3155" w:rsidP="00F4497C">
      <w:pPr>
        <w:numPr>
          <w:ilvl w:val="1"/>
          <w:numId w:val="4"/>
        </w:numPr>
        <w:spacing w:after="0" w:line="242" w:lineRule="auto"/>
        <w:ind w:hanging="422"/>
        <w:jc w:val="both"/>
        <w:rPr>
          <w:rFonts w:ascii="Times New Roman" w:eastAsia="Times New Roman" w:hAnsi="Times New Roman" w:cs="Times New Roman"/>
          <w:color w:val="000000"/>
          <w:sz w:val="28"/>
          <w:szCs w:val="28"/>
          <w:lang w:eastAsia="ru-RU"/>
        </w:rPr>
      </w:pPr>
      <w:r w:rsidRPr="00F4497C">
        <w:rPr>
          <w:rFonts w:ascii="Times New Roman" w:eastAsia="Times New Roman" w:hAnsi="Times New Roman" w:cs="Times New Roman"/>
          <w:color w:val="000000"/>
          <w:sz w:val="28"/>
          <w:szCs w:val="28"/>
          <w:lang w:eastAsia="ru-RU"/>
        </w:rPr>
        <w:t xml:space="preserve">Маркова Н.К. Пейзаж в русской живописи от классицизма до символизма. – М.: Арт-родник, 1999. </w:t>
      </w:r>
    </w:p>
    <w:p w:rsidR="000C3155" w:rsidRPr="00F4497C" w:rsidRDefault="000C3155" w:rsidP="00F4497C">
      <w:pPr>
        <w:jc w:val="both"/>
        <w:rPr>
          <w:rFonts w:ascii="Times New Roman" w:hAnsi="Times New Roman" w:cs="Times New Roman"/>
          <w:sz w:val="28"/>
          <w:szCs w:val="28"/>
        </w:rPr>
      </w:pPr>
    </w:p>
    <w:sectPr w:rsidR="000C3155" w:rsidRPr="00F449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C52" w:rsidRDefault="00536C52" w:rsidP="007C5453">
      <w:pPr>
        <w:spacing w:after="0" w:line="240" w:lineRule="auto"/>
      </w:pPr>
      <w:r>
        <w:separator/>
      </w:r>
    </w:p>
  </w:endnote>
  <w:endnote w:type="continuationSeparator" w:id="0">
    <w:p w:rsidR="00536C52" w:rsidRDefault="00536C52" w:rsidP="007C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C52" w:rsidRDefault="00536C52" w:rsidP="007C5453">
      <w:pPr>
        <w:spacing w:after="0" w:line="240" w:lineRule="auto"/>
      </w:pPr>
      <w:r>
        <w:separator/>
      </w:r>
    </w:p>
  </w:footnote>
  <w:footnote w:type="continuationSeparator" w:id="0">
    <w:p w:rsidR="00536C52" w:rsidRDefault="00536C52" w:rsidP="007C5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8F3"/>
    <w:multiLevelType w:val="multilevel"/>
    <w:tmpl w:val="C6F432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848"/>
    <w:multiLevelType w:val="hybridMultilevel"/>
    <w:tmpl w:val="135291AE"/>
    <w:lvl w:ilvl="0" w:tplc="3F146136">
      <w:start w:val="1"/>
      <w:numFmt w:val="decimal"/>
      <w:lvlText w:val="%1."/>
      <w:lvlJc w:val="left"/>
      <w:pPr>
        <w:ind w:left="4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1F88CD8">
      <w:start w:val="1"/>
      <w:numFmt w:val="decimal"/>
      <w:lvlText w:val="%2."/>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878A6BE">
      <w:start w:val="1"/>
      <w:numFmt w:val="lowerRoman"/>
      <w:lvlText w:val="%3"/>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CC6C16A">
      <w:start w:val="1"/>
      <w:numFmt w:val="decimal"/>
      <w:lvlText w:val="%4"/>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8006BB2">
      <w:start w:val="1"/>
      <w:numFmt w:val="lowerLetter"/>
      <w:lvlText w:val="%5"/>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9B2EAC6">
      <w:start w:val="1"/>
      <w:numFmt w:val="lowerRoman"/>
      <w:lvlText w:val="%6"/>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326748A">
      <w:start w:val="1"/>
      <w:numFmt w:val="decimal"/>
      <w:lvlText w:val="%7"/>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16C309E">
      <w:start w:val="1"/>
      <w:numFmt w:val="lowerLetter"/>
      <w:lvlText w:val="%8"/>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6340934">
      <w:start w:val="1"/>
      <w:numFmt w:val="lowerRoman"/>
      <w:lvlText w:val="%9"/>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15:restartNumberingAfterBreak="0">
    <w:nsid w:val="0F7777F7"/>
    <w:multiLevelType w:val="hybridMultilevel"/>
    <w:tmpl w:val="393C33CA"/>
    <w:lvl w:ilvl="0" w:tplc="55CA8A56">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4F85C3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4A160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12B8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086A5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CCA3C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5A16D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6A43C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C3EBFE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22AE36D6"/>
    <w:multiLevelType w:val="multilevel"/>
    <w:tmpl w:val="CBAC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4F1FD6"/>
    <w:multiLevelType w:val="hybridMultilevel"/>
    <w:tmpl w:val="64CC3E0A"/>
    <w:lvl w:ilvl="0" w:tplc="922AF398">
      <w:start w:val="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5CA78C">
      <w:start w:val="1"/>
      <w:numFmt w:val="lowerLetter"/>
      <w:lvlText w:val="%2"/>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0EE4A58">
      <w:start w:val="1"/>
      <w:numFmt w:val="lowerRoman"/>
      <w:lvlText w:val="%3"/>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440F224">
      <w:start w:val="1"/>
      <w:numFmt w:val="decimal"/>
      <w:lvlText w:val="%4"/>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F242E4A">
      <w:start w:val="1"/>
      <w:numFmt w:val="lowerLetter"/>
      <w:lvlText w:val="%5"/>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91E6F44">
      <w:start w:val="1"/>
      <w:numFmt w:val="lowerRoman"/>
      <w:lvlText w:val="%6"/>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BF86DFC">
      <w:start w:val="1"/>
      <w:numFmt w:val="decimal"/>
      <w:lvlText w:val="%7"/>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B141D4A">
      <w:start w:val="1"/>
      <w:numFmt w:val="lowerLetter"/>
      <w:lvlText w:val="%8"/>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F04CBA6">
      <w:start w:val="1"/>
      <w:numFmt w:val="lowerRoman"/>
      <w:lvlText w:val="%9"/>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15:restartNumberingAfterBreak="0">
    <w:nsid w:val="648F7B50"/>
    <w:multiLevelType w:val="multilevel"/>
    <w:tmpl w:val="CAA6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100C6"/>
    <w:multiLevelType w:val="hybridMultilevel"/>
    <w:tmpl w:val="A40A7E98"/>
    <w:lvl w:ilvl="0" w:tplc="FDB00FAC">
      <w:start w:val="1"/>
      <w:numFmt w:val="bullet"/>
      <w:lvlText w:val="❖"/>
      <w:lvlJc w:val="left"/>
      <w:pPr>
        <w:ind w:left="127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7534C5EA">
      <w:start w:val="1"/>
      <w:numFmt w:val="bullet"/>
      <w:lvlText w:val="o"/>
      <w:lvlJc w:val="left"/>
      <w:pPr>
        <w:ind w:left="199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3F3C32E0">
      <w:start w:val="1"/>
      <w:numFmt w:val="bullet"/>
      <w:lvlText w:val="▪"/>
      <w:lvlJc w:val="left"/>
      <w:pPr>
        <w:ind w:left="271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3252F5D2">
      <w:start w:val="1"/>
      <w:numFmt w:val="bullet"/>
      <w:lvlText w:val="•"/>
      <w:lvlJc w:val="left"/>
      <w:pPr>
        <w:ind w:left="343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40A8DE50">
      <w:start w:val="1"/>
      <w:numFmt w:val="bullet"/>
      <w:lvlText w:val="o"/>
      <w:lvlJc w:val="left"/>
      <w:pPr>
        <w:ind w:left="415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55D2AD9E">
      <w:start w:val="1"/>
      <w:numFmt w:val="bullet"/>
      <w:lvlText w:val="▪"/>
      <w:lvlJc w:val="left"/>
      <w:pPr>
        <w:ind w:left="487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357E8064">
      <w:start w:val="1"/>
      <w:numFmt w:val="bullet"/>
      <w:lvlText w:val="•"/>
      <w:lvlJc w:val="left"/>
      <w:pPr>
        <w:ind w:left="559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1AB85C20">
      <w:start w:val="1"/>
      <w:numFmt w:val="bullet"/>
      <w:lvlText w:val="o"/>
      <w:lvlJc w:val="left"/>
      <w:pPr>
        <w:ind w:left="631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8EB63DD8">
      <w:start w:val="1"/>
      <w:numFmt w:val="bullet"/>
      <w:lvlText w:val="▪"/>
      <w:lvlJc w:val="left"/>
      <w:pPr>
        <w:ind w:left="703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3A"/>
    <w:rsid w:val="000A6E06"/>
    <w:rsid w:val="000C3155"/>
    <w:rsid w:val="000E2F4A"/>
    <w:rsid w:val="000E41B5"/>
    <w:rsid w:val="001E72FB"/>
    <w:rsid w:val="00241699"/>
    <w:rsid w:val="002539B9"/>
    <w:rsid w:val="002663AA"/>
    <w:rsid w:val="002E3951"/>
    <w:rsid w:val="00313C34"/>
    <w:rsid w:val="0032478E"/>
    <w:rsid w:val="00331304"/>
    <w:rsid w:val="00385570"/>
    <w:rsid w:val="003C70D1"/>
    <w:rsid w:val="004355D8"/>
    <w:rsid w:val="00451972"/>
    <w:rsid w:val="00461B1B"/>
    <w:rsid w:val="00493A45"/>
    <w:rsid w:val="004A0DD4"/>
    <w:rsid w:val="004C7730"/>
    <w:rsid w:val="00507337"/>
    <w:rsid w:val="0052383A"/>
    <w:rsid w:val="00536C52"/>
    <w:rsid w:val="00626980"/>
    <w:rsid w:val="00690757"/>
    <w:rsid w:val="006B1202"/>
    <w:rsid w:val="00714DBD"/>
    <w:rsid w:val="00717A0C"/>
    <w:rsid w:val="007362A7"/>
    <w:rsid w:val="00775760"/>
    <w:rsid w:val="007C5453"/>
    <w:rsid w:val="00813748"/>
    <w:rsid w:val="0084121A"/>
    <w:rsid w:val="008806CE"/>
    <w:rsid w:val="008D6D97"/>
    <w:rsid w:val="008F6547"/>
    <w:rsid w:val="009E4055"/>
    <w:rsid w:val="00A53DEA"/>
    <w:rsid w:val="00AE262D"/>
    <w:rsid w:val="00AF114C"/>
    <w:rsid w:val="00B01F9D"/>
    <w:rsid w:val="00B025F7"/>
    <w:rsid w:val="00B24ED5"/>
    <w:rsid w:val="00B318C2"/>
    <w:rsid w:val="00B76564"/>
    <w:rsid w:val="00BD1B6B"/>
    <w:rsid w:val="00C2162F"/>
    <w:rsid w:val="00C242BC"/>
    <w:rsid w:val="00D15C84"/>
    <w:rsid w:val="00D54296"/>
    <w:rsid w:val="00D81A26"/>
    <w:rsid w:val="00F26255"/>
    <w:rsid w:val="00F4497C"/>
    <w:rsid w:val="00F6692C"/>
    <w:rsid w:val="00F95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2954"/>
  <w15:chartTrackingRefBased/>
  <w15:docId w15:val="{22A8AF55-3044-4A63-93DE-ABD1FC7C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8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rsid w:val="00B318C2"/>
    <w:rPr>
      <w:rFonts w:ascii="Times New Roman" w:eastAsia="Times New Roman" w:hAnsi="Times New Roman" w:cs="Times New Roman"/>
      <w:sz w:val="26"/>
      <w:szCs w:val="26"/>
      <w:shd w:val="clear" w:color="auto" w:fill="FFFFFF"/>
    </w:rPr>
  </w:style>
  <w:style w:type="character" w:customStyle="1" w:styleId="a4">
    <w:name w:val="Подпись к таблице_"/>
    <w:basedOn w:val="a0"/>
    <w:link w:val="a5"/>
    <w:rsid w:val="00B318C2"/>
    <w:rPr>
      <w:rFonts w:ascii="Times New Roman" w:eastAsia="Times New Roman" w:hAnsi="Times New Roman" w:cs="Times New Roman"/>
      <w:b/>
      <w:bCs/>
      <w:sz w:val="26"/>
      <w:szCs w:val="26"/>
      <w:shd w:val="clear" w:color="auto" w:fill="FFFFFF"/>
    </w:rPr>
  </w:style>
  <w:style w:type="character" w:customStyle="1" w:styleId="5">
    <w:name w:val="Основной текст5"/>
    <w:basedOn w:val="a3"/>
    <w:rsid w:val="00B318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6">
    <w:name w:val="Основной текст + Полужирный"/>
    <w:basedOn w:val="a3"/>
    <w:rsid w:val="00B318C2"/>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6">
    <w:name w:val="Основной текст6"/>
    <w:basedOn w:val="a3"/>
    <w:rsid w:val="00B318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7">
    <w:name w:val="Основной текст7"/>
    <w:basedOn w:val="a"/>
    <w:link w:val="a3"/>
    <w:rsid w:val="00B318C2"/>
    <w:pPr>
      <w:widowControl w:val="0"/>
      <w:shd w:val="clear" w:color="auto" w:fill="FFFFFF"/>
      <w:spacing w:before="540" w:after="0" w:line="480" w:lineRule="exact"/>
      <w:ind w:hanging="400"/>
      <w:jc w:val="both"/>
    </w:pPr>
    <w:rPr>
      <w:rFonts w:ascii="Times New Roman" w:eastAsia="Times New Roman" w:hAnsi="Times New Roman" w:cs="Times New Roman"/>
      <w:sz w:val="26"/>
      <w:szCs w:val="26"/>
    </w:rPr>
  </w:style>
  <w:style w:type="paragraph" w:customStyle="1" w:styleId="a5">
    <w:name w:val="Подпись к таблице"/>
    <w:basedOn w:val="a"/>
    <w:link w:val="a4"/>
    <w:rsid w:val="00B318C2"/>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10">
    <w:name w:val="Основной текст (10) + Не полужирный"/>
    <w:aliases w:val="Не курсив"/>
    <w:basedOn w:val="a0"/>
    <w:rsid w:val="00B318C2"/>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paragraph" w:styleId="a7">
    <w:name w:val="header"/>
    <w:basedOn w:val="a"/>
    <w:link w:val="a8"/>
    <w:uiPriority w:val="99"/>
    <w:unhideWhenUsed/>
    <w:rsid w:val="007C545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5453"/>
  </w:style>
  <w:style w:type="paragraph" w:styleId="a9">
    <w:name w:val="footer"/>
    <w:basedOn w:val="a"/>
    <w:link w:val="aa"/>
    <w:uiPriority w:val="99"/>
    <w:unhideWhenUsed/>
    <w:rsid w:val="007C54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5453"/>
  </w:style>
  <w:style w:type="table" w:customStyle="1" w:styleId="TableGrid">
    <w:name w:val="TableGrid"/>
    <w:rsid w:val="00241699"/>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List Paragraph"/>
    <w:basedOn w:val="a"/>
    <w:uiPriority w:val="34"/>
    <w:qFormat/>
    <w:rsid w:val="000C3155"/>
    <w:pPr>
      <w:ind w:left="720"/>
      <w:contextualSpacing/>
    </w:pPr>
  </w:style>
  <w:style w:type="paragraph" w:styleId="ac">
    <w:name w:val="Balloon Text"/>
    <w:basedOn w:val="a"/>
    <w:link w:val="ad"/>
    <w:uiPriority w:val="99"/>
    <w:semiHidden/>
    <w:unhideWhenUsed/>
    <w:rsid w:val="00F4497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449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Pages>
  <Words>4881</Words>
  <Characters>27825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Шаймарданова Лилия</dc:creator>
  <cp:keywords/>
  <dc:description/>
  <cp:lastModifiedBy>User</cp:lastModifiedBy>
  <cp:revision>21</cp:revision>
  <cp:lastPrinted>2025-09-04T12:15:00Z</cp:lastPrinted>
  <dcterms:created xsi:type="dcterms:W3CDTF">2021-11-07T14:25:00Z</dcterms:created>
  <dcterms:modified xsi:type="dcterms:W3CDTF">2026-01-19T10:58:00Z</dcterms:modified>
</cp:coreProperties>
</file>